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CB" w:rsidRPr="00086DB0" w:rsidRDefault="007318CB" w:rsidP="00E538E9">
      <w:pPr>
        <w:rPr>
          <w:rFonts w:ascii="Times New Roman" w:hAnsi="Times New Roman" w:cs="Times New Roman"/>
          <w:iCs/>
          <w:sz w:val="24"/>
          <w:szCs w:val="24"/>
        </w:rPr>
      </w:pPr>
    </w:p>
    <w:p w:rsidR="007318CB" w:rsidRPr="00086DB0" w:rsidRDefault="007318CB" w:rsidP="00E538E9">
      <w:pPr>
        <w:rPr>
          <w:rFonts w:ascii="Times New Roman" w:hAnsi="Times New Roman" w:cs="Times New Roman"/>
          <w:iCs/>
          <w:sz w:val="24"/>
          <w:szCs w:val="24"/>
        </w:rPr>
      </w:pPr>
    </w:p>
    <w:p w:rsidR="007318CB" w:rsidRPr="00086DB0" w:rsidRDefault="007318CB" w:rsidP="00E538E9">
      <w:pPr>
        <w:rPr>
          <w:rFonts w:ascii="Times New Roman" w:hAnsi="Times New Roman" w:cs="Times New Roman"/>
          <w:iCs/>
          <w:sz w:val="24"/>
          <w:szCs w:val="24"/>
        </w:rPr>
      </w:pPr>
    </w:p>
    <w:p w:rsidR="007318CB" w:rsidRPr="00086DB0" w:rsidRDefault="007318CB" w:rsidP="00E538E9">
      <w:pPr>
        <w:rPr>
          <w:rFonts w:ascii="Times New Roman" w:hAnsi="Times New Roman" w:cs="Times New Roman"/>
          <w:iCs/>
          <w:sz w:val="24"/>
          <w:szCs w:val="24"/>
        </w:rPr>
      </w:pPr>
    </w:p>
    <w:p w:rsidR="007318CB" w:rsidRPr="00086DB0" w:rsidRDefault="007318CB" w:rsidP="00E538E9">
      <w:pPr>
        <w:rPr>
          <w:rFonts w:ascii="Times New Roman" w:hAnsi="Times New Roman" w:cs="Times New Roman"/>
          <w:iCs/>
          <w:sz w:val="24"/>
          <w:szCs w:val="24"/>
        </w:rPr>
      </w:pPr>
    </w:p>
    <w:p w:rsidR="007318CB" w:rsidRPr="00086DB0" w:rsidRDefault="007318CB" w:rsidP="00E538E9">
      <w:pPr>
        <w:rPr>
          <w:rFonts w:ascii="Times New Roman" w:hAnsi="Times New Roman" w:cs="Times New Roman"/>
          <w:iCs/>
          <w:sz w:val="24"/>
          <w:szCs w:val="24"/>
        </w:rPr>
      </w:pPr>
    </w:p>
    <w:p w:rsidR="007318CB" w:rsidRPr="00086DB0" w:rsidRDefault="007318CB" w:rsidP="00E538E9">
      <w:pPr>
        <w:rPr>
          <w:rFonts w:ascii="Times New Roman" w:hAnsi="Times New Roman" w:cs="Times New Roman"/>
          <w:iCs/>
          <w:sz w:val="24"/>
          <w:szCs w:val="24"/>
        </w:rPr>
      </w:pPr>
    </w:p>
    <w:p w:rsidR="007318CB" w:rsidRPr="00086DB0" w:rsidRDefault="007318CB" w:rsidP="00E538E9">
      <w:pPr>
        <w:rPr>
          <w:rFonts w:ascii="Times New Roman" w:hAnsi="Times New Roman" w:cs="Times New Roman"/>
          <w:iCs/>
          <w:sz w:val="24"/>
          <w:szCs w:val="24"/>
        </w:rPr>
      </w:pPr>
    </w:p>
    <w:p w:rsidR="007318CB" w:rsidRPr="00086DB0" w:rsidRDefault="007318CB" w:rsidP="00E538E9">
      <w:pPr>
        <w:rPr>
          <w:rFonts w:ascii="Times New Roman" w:hAnsi="Times New Roman" w:cs="Times New Roman"/>
          <w:iCs/>
          <w:sz w:val="24"/>
          <w:szCs w:val="24"/>
        </w:rPr>
      </w:pPr>
    </w:p>
    <w:p w:rsidR="007318CB" w:rsidRPr="00086DB0" w:rsidRDefault="007318CB" w:rsidP="00E538E9">
      <w:pPr>
        <w:rPr>
          <w:rFonts w:ascii="Times New Roman" w:hAnsi="Times New Roman" w:cs="Times New Roman"/>
          <w:iCs/>
          <w:sz w:val="24"/>
          <w:szCs w:val="24"/>
        </w:rPr>
      </w:pPr>
    </w:p>
    <w:p w:rsidR="00E538E9" w:rsidRPr="00086DB0" w:rsidRDefault="0021389C" w:rsidP="007318CB">
      <w:pPr>
        <w:jc w:val="center"/>
        <w:rPr>
          <w:rFonts w:ascii="Times New Roman" w:hAnsi="Times New Roman" w:cs="Times New Roman"/>
          <w:iCs/>
          <w:sz w:val="24"/>
          <w:szCs w:val="24"/>
        </w:rPr>
      </w:pPr>
      <w:r w:rsidRPr="00086DB0">
        <w:rPr>
          <w:rFonts w:ascii="Times New Roman" w:hAnsi="Times New Roman" w:cs="Times New Roman"/>
          <w:iCs/>
          <w:sz w:val="24"/>
          <w:szCs w:val="24"/>
        </w:rPr>
        <w:t>Occupational Profile and</w:t>
      </w:r>
      <w:r w:rsidR="00E538E9" w:rsidRPr="00086DB0">
        <w:rPr>
          <w:rFonts w:ascii="Times New Roman" w:hAnsi="Times New Roman" w:cs="Times New Roman"/>
          <w:iCs/>
          <w:sz w:val="24"/>
          <w:szCs w:val="24"/>
        </w:rPr>
        <w:t xml:space="preserve"> Intervention Plan</w:t>
      </w:r>
    </w:p>
    <w:p w:rsidR="007318CB" w:rsidRPr="00086DB0" w:rsidRDefault="007318CB" w:rsidP="007318CB">
      <w:pPr>
        <w:jc w:val="center"/>
        <w:rPr>
          <w:rFonts w:ascii="Times New Roman" w:hAnsi="Times New Roman" w:cs="Times New Roman"/>
          <w:iCs/>
          <w:sz w:val="24"/>
          <w:szCs w:val="24"/>
        </w:rPr>
      </w:pPr>
      <w:r w:rsidRPr="00086DB0">
        <w:rPr>
          <w:rFonts w:ascii="Times New Roman" w:hAnsi="Times New Roman" w:cs="Times New Roman"/>
          <w:iCs/>
          <w:sz w:val="24"/>
          <w:szCs w:val="24"/>
        </w:rPr>
        <w:t xml:space="preserve">Jaclyn </w:t>
      </w:r>
      <w:proofErr w:type="spellStart"/>
      <w:r w:rsidRPr="00086DB0">
        <w:rPr>
          <w:rFonts w:ascii="Times New Roman" w:hAnsi="Times New Roman" w:cs="Times New Roman"/>
          <w:iCs/>
          <w:sz w:val="24"/>
          <w:szCs w:val="24"/>
        </w:rPr>
        <w:t>Jerse</w:t>
      </w:r>
      <w:proofErr w:type="spellEnd"/>
    </w:p>
    <w:p w:rsidR="007318CB" w:rsidRPr="00086DB0" w:rsidRDefault="007318CB" w:rsidP="007318CB">
      <w:pPr>
        <w:jc w:val="center"/>
        <w:rPr>
          <w:rFonts w:ascii="Times New Roman" w:hAnsi="Times New Roman" w:cs="Times New Roman"/>
          <w:sz w:val="24"/>
          <w:szCs w:val="24"/>
        </w:rPr>
      </w:pPr>
      <w:proofErr w:type="spellStart"/>
      <w:r w:rsidRPr="00086DB0">
        <w:rPr>
          <w:rFonts w:ascii="Times New Roman" w:hAnsi="Times New Roman" w:cs="Times New Roman"/>
          <w:iCs/>
          <w:sz w:val="24"/>
          <w:szCs w:val="24"/>
        </w:rPr>
        <w:t>Touro</w:t>
      </w:r>
      <w:proofErr w:type="spellEnd"/>
      <w:r w:rsidRPr="00086DB0">
        <w:rPr>
          <w:rFonts w:ascii="Times New Roman" w:hAnsi="Times New Roman" w:cs="Times New Roman"/>
          <w:iCs/>
          <w:sz w:val="24"/>
          <w:szCs w:val="24"/>
        </w:rPr>
        <w:t xml:space="preserve"> University Nevada</w:t>
      </w:r>
    </w:p>
    <w:p w:rsidR="007318CB" w:rsidRPr="00086DB0" w:rsidRDefault="007318CB">
      <w:pPr>
        <w:rPr>
          <w:rFonts w:ascii="Times New Roman" w:hAnsi="Times New Roman" w:cs="Times New Roman"/>
          <w:sz w:val="24"/>
          <w:szCs w:val="24"/>
        </w:rPr>
      </w:pPr>
      <w:r w:rsidRPr="00086DB0">
        <w:rPr>
          <w:rFonts w:ascii="Times New Roman" w:hAnsi="Times New Roman" w:cs="Times New Roman"/>
          <w:sz w:val="24"/>
          <w:szCs w:val="24"/>
        </w:rPr>
        <w:br w:type="page"/>
      </w:r>
    </w:p>
    <w:p w:rsidR="00E538E9" w:rsidRPr="00086DB0" w:rsidRDefault="00E538E9" w:rsidP="008B5EFC">
      <w:pPr>
        <w:spacing w:after="0" w:line="480" w:lineRule="auto"/>
        <w:jc w:val="center"/>
        <w:rPr>
          <w:rFonts w:ascii="Times New Roman" w:hAnsi="Times New Roman" w:cs="Times New Roman"/>
          <w:b/>
          <w:iCs/>
          <w:sz w:val="24"/>
          <w:szCs w:val="24"/>
        </w:rPr>
      </w:pPr>
      <w:r w:rsidRPr="00086DB0">
        <w:rPr>
          <w:rFonts w:ascii="Times New Roman" w:hAnsi="Times New Roman" w:cs="Times New Roman"/>
          <w:b/>
          <w:iCs/>
          <w:sz w:val="24"/>
          <w:szCs w:val="24"/>
        </w:rPr>
        <w:lastRenderedPageBreak/>
        <w:t>Occupational Profile</w:t>
      </w:r>
    </w:p>
    <w:p w:rsidR="00ED2BD8" w:rsidRPr="00086DB0" w:rsidRDefault="00ED2BD8" w:rsidP="008B5EFC">
      <w:pPr>
        <w:spacing w:after="0" w:line="480" w:lineRule="auto"/>
        <w:rPr>
          <w:rFonts w:ascii="Times New Roman" w:hAnsi="Times New Roman" w:cs="Times New Roman"/>
          <w:iCs/>
          <w:sz w:val="24"/>
          <w:szCs w:val="24"/>
        </w:rPr>
      </w:pPr>
      <w:r w:rsidRPr="00086DB0">
        <w:rPr>
          <w:rFonts w:ascii="Times New Roman" w:hAnsi="Times New Roman" w:cs="Times New Roman"/>
          <w:b/>
          <w:iCs/>
          <w:sz w:val="24"/>
          <w:szCs w:val="24"/>
        </w:rPr>
        <w:tab/>
      </w:r>
      <w:r w:rsidR="001936A8" w:rsidRPr="00086DB0">
        <w:rPr>
          <w:rFonts w:ascii="Times New Roman" w:hAnsi="Times New Roman" w:cs="Times New Roman"/>
          <w:iCs/>
          <w:sz w:val="24"/>
          <w:szCs w:val="24"/>
        </w:rPr>
        <w:t>The occupational profile</w:t>
      </w:r>
      <w:r w:rsidR="0098794C" w:rsidRPr="00086DB0">
        <w:rPr>
          <w:rFonts w:ascii="Times New Roman" w:hAnsi="Times New Roman" w:cs="Times New Roman"/>
          <w:iCs/>
          <w:sz w:val="24"/>
          <w:szCs w:val="24"/>
        </w:rPr>
        <w:t xml:space="preserve"> provides a summary of the client’s history and past experiences identifying meaningful interests, values, and needs</w:t>
      </w:r>
      <w:r w:rsidR="001936A8" w:rsidRPr="00086DB0">
        <w:rPr>
          <w:rFonts w:ascii="Times New Roman" w:hAnsi="Times New Roman" w:cs="Times New Roman"/>
          <w:iCs/>
          <w:sz w:val="24"/>
          <w:szCs w:val="24"/>
        </w:rPr>
        <w:t xml:space="preserve"> </w:t>
      </w:r>
      <w:r w:rsidRPr="00086DB0">
        <w:rPr>
          <w:rFonts w:ascii="Times New Roman" w:hAnsi="Times New Roman" w:cs="Times New Roman"/>
          <w:iCs/>
          <w:sz w:val="24"/>
          <w:szCs w:val="24"/>
        </w:rPr>
        <w:t>(American Occupational Therapy Association [AOTA], 2014).</w:t>
      </w:r>
      <w:r w:rsidR="0098794C" w:rsidRPr="00086DB0">
        <w:rPr>
          <w:rFonts w:ascii="Times New Roman" w:hAnsi="Times New Roman" w:cs="Times New Roman"/>
          <w:iCs/>
          <w:sz w:val="24"/>
          <w:szCs w:val="24"/>
        </w:rPr>
        <w:t xml:space="preserve"> </w:t>
      </w:r>
      <w:r w:rsidR="00E27F81" w:rsidRPr="00086DB0">
        <w:rPr>
          <w:rFonts w:ascii="Times New Roman" w:hAnsi="Times New Roman" w:cs="Times New Roman"/>
          <w:iCs/>
          <w:sz w:val="24"/>
          <w:szCs w:val="24"/>
        </w:rPr>
        <w:t>This allows the practitioner to collect information about the client and prioritize targeted outcomes that will support participation in life.</w:t>
      </w:r>
      <w:r w:rsidR="008C0DDF" w:rsidRPr="00086DB0">
        <w:rPr>
          <w:rFonts w:ascii="Times New Roman" w:hAnsi="Times New Roman" w:cs="Times New Roman"/>
          <w:iCs/>
          <w:sz w:val="24"/>
          <w:szCs w:val="24"/>
        </w:rPr>
        <w:t xml:space="preserve"> Clients identify occupations </w:t>
      </w:r>
      <w:r w:rsidR="008B5EFC" w:rsidRPr="00086DB0">
        <w:rPr>
          <w:rFonts w:ascii="Times New Roman" w:hAnsi="Times New Roman" w:cs="Times New Roman"/>
          <w:iCs/>
          <w:sz w:val="24"/>
          <w:szCs w:val="24"/>
        </w:rPr>
        <w:t xml:space="preserve">and select the </w:t>
      </w:r>
      <w:r w:rsidR="008C0DDF" w:rsidRPr="00086DB0">
        <w:rPr>
          <w:rFonts w:ascii="Times New Roman" w:hAnsi="Times New Roman" w:cs="Times New Roman"/>
          <w:iCs/>
          <w:sz w:val="24"/>
          <w:szCs w:val="24"/>
        </w:rPr>
        <w:t xml:space="preserve">goals that provide </w:t>
      </w:r>
      <w:r w:rsidR="003E3118">
        <w:rPr>
          <w:rFonts w:ascii="Times New Roman" w:hAnsi="Times New Roman" w:cs="Times New Roman"/>
          <w:iCs/>
          <w:sz w:val="24"/>
          <w:szCs w:val="24"/>
        </w:rPr>
        <w:t xml:space="preserve">significance to their lives. Practitioners </w:t>
      </w:r>
      <w:r w:rsidR="003E3118" w:rsidRPr="003E3118">
        <w:rPr>
          <w:rFonts w:ascii="Times New Roman" w:hAnsi="Times New Roman" w:cs="Times New Roman"/>
          <w:iCs/>
          <w:sz w:val="24"/>
          <w:szCs w:val="24"/>
        </w:rPr>
        <w:t xml:space="preserve">are able to guide intervention efficiently to establish client-centered outcomes through consideration of the client's values (AOTA, 2014). </w:t>
      </w:r>
    </w:p>
    <w:p w:rsidR="00E23B78" w:rsidRPr="00086DB0" w:rsidRDefault="00E23B78" w:rsidP="00DD5BB9">
      <w:pPr>
        <w:spacing w:after="0" w:line="480" w:lineRule="auto"/>
        <w:rPr>
          <w:rFonts w:ascii="Times New Roman" w:hAnsi="Times New Roman" w:cs="Times New Roman"/>
          <w:b/>
          <w:iCs/>
          <w:sz w:val="24"/>
          <w:szCs w:val="24"/>
        </w:rPr>
      </w:pPr>
      <w:r w:rsidRPr="00086DB0">
        <w:rPr>
          <w:rFonts w:ascii="Times New Roman" w:hAnsi="Times New Roman" w:cs="Times New Roman"/>
          <w:b/>
          <w:iCs/>
          <w:sz w:val="24"/>
          <w:szCs w:val="24"/>
        </w:rPr>
        <w:t>Client of Interest</w:t>
      </w:r>
      <w:r w:rsidR="005A4A5B" w:rsidRPr="00086DB0">
        <w:rPr>
          <w:rFonts w:ascii="Times New Roman" w:hAnsi="Times New Roman" w:cs="Times New Roman"/>
          <w:b/>
          <w:iCs/>
          <w:sz w:val="24"/>
          <w:szCs w:val="24"/>
        </w:rPr>
        <w:t xml:space="preserve"> and History</w:t>
      </w:r>
    </w:p>
    <w:p w:rsidR="00116CE0" w:rsidRPr="00086DB0" w:rsidRDefault="007318CB" w:rsidP="00DD5BB9">
      <w:pPr>
        <w:spacing w:after="0" w:line="480" w:lineRule="auto"/>
        <w:ind w:firstLine="720"/>
        <w:rPr>
          <w:rFonts w:ascii="Times New Roman" w:hAnsi="Times New Roman" w:cs="Times New Roman"/>
          <w:iCs/>
          <w:sz w:val="24"/>
          <w:szCs w:val="24"/>
        </w:rPr>
      </w:pPr>
      <w:r w:rsidRPr="00086DB0">
        <w:rPr>
          <w:rFonts w:ascii="Times New Roman" w:hAnsi="Times New Roman" w:cs="Times New Roman"/>
          <w:iCs/>
          <w:sz w:val="24"/>
          <w:szCs w:val="24"/>
        </w:rPr>
        <w:t>The client is a 26 year old</w:t>
      </w:r>
      <w:r w:rsidR="005F70E4" w:rsidRPr="00086DB0">
        <w:rPr>
          <w:rFonts w:ascii="Times New Roman" w:hAnsi="Times New Roman" w:cs="Times New Roman"/>
          <w:iCs/>
          <w:sz w:val="24"/>
          <w:szCs w:val="24"/>
        </w:rPr>
        <w:t xml:space="preserve"> male who lives</w:t>
      </w:r>
      <w:r w:rsidR="00086DB0">
        <w:rPr>
          <w:rFonts w:ascii="Times New Roman" w:hAnsi="Times New Roman" w:cs="Times New Roman"/>
          <w:iCs/>
          <w:sz w:val="24"/>
          <w:szCs w:val="24"/>
        </w:rPr>
        <w:t xml:space="preserve"> in Las Vegas, Nevada</w:t>
      </w:r>
      <w:r w:rsidR="005F70E4" w:rsidRPr="00086DB0">
        <w:rPr>
          <w:rFonts w:ascii="Times New Roman" w:hAnsi="Times New Roman" w:cs="Times New Roman"/>
          <w:iCs/>
          <w:sz w:val="24"/>
          <w:szCs w:val="24"/>
        </w:rPr>
        <w:t>. The client was ref</w:t>
      </w:r>
      <w:r w:rsidR="00E23B78" w:rsidRPr="00086DB0">
        <w:rPr>
          <w:rFonts w:ascii="Times New Roman" w:hAnsi="Times New Roman" w:cs="Times New Roman"/>
          <w:iCs/>
          <w:sz w:val="24"/>
          <w:szCs w:val="24"/>
        </w:rPr>
        <w:t>erred</w:t>
      </w:r>
      <w:r w:rsidR="003E3118" w:rsidRPr="003E3118">
        <w:rPr>
          <w:rFonts w:ascii="Times New Roman" w:hAnsi="Times New Roman" w:cs="Times New Roman"/>
          <w:iCs/>
          <w:sz w:val="24"/>
          <w:szCs w:val="24"/>
        </w:rPr>
        <w:t xml:space="preserve"> to</w:t>
      </w:r>
      <w:r w:rsidR="003E3118">
        <w:rPr>
          <w:rFonts w:ascii="Times New Roman" w:hAnsi="Times New Roman" w:cs="Times New Roman"/>
          <w:iCs/>
          <w:sz w:val="24"/>
          <w:szCs w:val="24"/>
        </w:rPr>
        <w:t xml:space="preserve"> an</w:t>
      </w:r>
      <w:r w:rsidR="003E3118" w:rsidRPr="003E3118">
        <w:rPr>
          <w:rFonts w:ascii="Times New Roman" w:hAnsi="Times New Roman" w:cs="Times New Roman"/>
          <w:iCs/>
          <w:sz w:val="24"/>
          <w:szCs w:val="24"/>
        </w:rPr>
        <w:t xml:space="preserve"> outpatient in</w:t>
      </w:r>
      <w:r w:rsidR="003E3118">
        <w:rPr>
          <w:rFonts w:ascii="Times New Roman" w:hAnsi="Times New Roman" w:cs="Times New Roman"/>
          <w:iCs/>
          <w:sz w:val="24"/>
          <w:szCs w:val="24"/>
        </w:rPr>
        <w:t>tensive rehabilitation</w:t>
      </w:r>
      <w:r w:rsidR="003E3118" w:rsidRPr="003E3118">
        <w:rPr>
          <w:rFonts w:ascii="Times New Roman" w:hAnsi="Times New Roman" w:cs="Times New Roman"/>
          <w:iCs/>
          <w:sz w:val="24"/>
          <w:szCs w:val="24"/>
        </w:rPr>
        <w:t xml:space="preserve"> </w:t>
      </w:r>
      <w:r w:rsidR="003E3118">
        <w:rPr>
          <w:rFonts w:ascii="Times New Roman" w:hAnsi="Times New Roman" w:cs="Times New Roman"/>
          <w:iCs/>
          <w:sz w:val="24"/>
          <w:szCs w:val="24"/>
        </w:rPr>
        <w:t xml:space="preserve">program </w:t>
      </w:r>
      <w:r w:rsidR="00E23B78" w:rsidRPr="00086DB0">
        <w:rPr>
          <w:rFonts w:ascii="Times New Roman" w:hAnsi="Times New Roman" w:cs="Times New Roman"/>
          <w:iCs/>
          <w:sz w:val="24"/>
          <w:szCs w:val="24"/>
        </w:rPr>
        <w:t xml:space="preserve">by a healthcare provider and </w:t>
      </w:r>
      <w:r w:rsidR="005F70E4" w:rsidRPr="00086DB0">
        <w:rPr>
          <w:rFonts w:ascii="Times New Roman" w:hAnsi="Times New Roman" w:cs="Times New Roman"/>
          <w:iCs/>
          <w:sz w:val="24"/>
          <w:szCs w:val="24"/>
        </w:rPr>
        <w:t xml:space="preserve">reports being at home with his family for </w:t>
      </w:r>
      <w:r w:rsidR="00116CE0" w:rsidRPr="00086DB0">
        <w:rPr>
          <w:rFonts w:ascii="Times New Roman" w:hAnsi="Times New Roman" w:cs="Times New Roman"/>
          <w:iCs/>
          <w:sz w:val="24"/>
          <w:szCs w:val="24"/>
        </w:rPr>
        <w:t>a</w:t>
      </w:r>
      <w:r w:rsidR="005F70E4" w:rsidRPr="00086DB0">
        <w:rPr>
          <w:rFonts w:ascii="Times New Roman" w:hAnsi="Times New Roman" w:cs="Times New Roman"/>
          <w:iCs/>
          <w:sz w:val="24"/>
          <w:szCs w:val="24"/>
        </w:rPr>
        <w:t xml:space="preserve"> month</w:t>
      </w:r>
      <w:r w:rsidR="003E3118">
        <w:rPr>
          <w:rFonts w:ascii="Times New Roman" w:hAnsi="Times New Roman" w:cs="Times New Roman"/>
          <w:iCs/>
          <w:sz w:val="24"/>
          <w:szCs w:val="24"/>
        </w:rPr>
        <w:t>,</w:t>
      </w:r>
      <w:r w:rsidR="00116CE0" w:rsidRPr="00086DB0">
        <w:rPr>
          <w:rFonts w:ascii="Times New Roman" w:hAnsi="Times New Roman" w:cs="Times New Roman"/>
          <w:iCs/>
          <w:sz w:val="24"/>
          <w:szCs w:val="24"/>
        </w:rPr>
        <w:t xml:space="preserve"> prior to</w:t>
      </w:r>
      <w:r w:rsidR="00E23B78" w:rsidRPr="00086DB0">
        <w:rPr>
          <w:rFonts w:ascii="Times New Roman" w:hAnsi="Times New Roman" w:cs="Times New Roman"/>
          <w:iCs/>
          <w:sz w:val="24"/>
          <w:szCs w:val="24"/>
        </w:rPr>
        <w:t xml:space="preserve"> </w:t>
      </w:r>
      <w:r w:rsidR="00116CE0" w:rsidRPr="00086DB0">
        <w:rPr>
          <w:rFonts w:ascii="Times New Roman" w:hAnsi="Times New Roman" w:cs="Times New Roman"/>
          <w:iCs/>
          <w:sz w:val="24"/>
          <w:szCs w:val="24"/>
        </w:rPr>
        <w:t>the start of treatment</w:t>
      </w:r>
      <w:r w:rsidR="005F70E4" w:rsidRPr="00086DB0">
        <w:rPr>
          <w:rFonts w:ascii="Times New Roman" w:hAnsi="Times New Roman" w:cs="Times New Roman"/>
          <w:iCs/>
          <w:sz w:val="24"/>
          <w:szCs w:val="24"/>
        </w:rPr>
        <w:t>.</w:t>
      </w:r>
      <w:r w:rsidR="00116CE0" w:rsidRPr="00086DB0">
        <w:rPr>
          <w:rFonts w:ascii="Times New Roman" w:hAnsi="Times New Roman" w:cs="Times New Roman"/>
          <w:iCs/>
          <w:sz w:val="24"/>
          <w:szCs w:val="24"/>
        </w:rPr>
        <w:t xml:space="preserve"> Over the past three years, the client has lived with family and is indifferent about this situation. He spends most of his free t</w:t>
      </w:r>
      <w:r w:rsidR="003E3118">
        <w:rPr>
          <w:rFonts w:ascii="Times New Roman" w:hAnsi="Times New Roman" w:cs="Times New Roman"/>
          <w:iCs/>
          <w:sz w:val="24"/>
          <w:szCs w:val="24"/>
        </w:rPr>
        <w:t xml:space="preserve">ime with family, but finds his life satisfactory. </w:t>
      </w:r>
      <w:r w:rsidR="00116CE0" w:rsidRPr="00086DB0">
        <w:rPr>
          <w:rFonts w:ascii="Times New Roman" w:hAnsi="Times New Roman" w:cs="Times New Roman"/>
          <w:iCs/>
          <w:sz w:val="24"/>
          <w:szCs w:val="24"/>
        </w:rPr>
        <w:t xml:space="preserve">The client reports he has </w:t>
      </w:r>
      <w:r w:rsidR="00086DB0">
        <w:rPr>
          <w:rFonts w:ascii="Times New Roman" w:hAnsi="Times New Roman" w:cs="Times New Roman"/>
          <w:iCs/>
          <w:sz w:val="24"/>
          <w:szCs w:val="24"/>
        </w:rPr>
        <w:t>been sexual abused wh</w:t>
      </w:r>
      <w:r w:rsidR="003E3118">
        <w:rPr>
          <w:rFonts w:ascii="Times New Roman" w:hAnsi="Times New Roman" w:cs="Times New Roman"/>
          <w:iCs/>
          <w:sz w:val="24"/>
          <w:szCs w:val="24"/>
        </w:rPr>
        <w:t>en he was 5</w:t>
      </w:r>
      <w:r w:rsidR="00116CE0" w:rsidRPr="00086DB0">
        <w:rPr>
          <w:rFonts w:ascii="Times New Roman" w:hAnsi="Times New Roman" w:cs="Times New Roman"/>
          <w:iCs/>
          <w:sz w:val="24"/>
          <w:szCs w:val="24"/>
        </w:rPr>
        <w:t xml:space="preserve"> years old by a babysi</w:t>
      </w:r>
      <w:r w:rsidR="003E3118">
        <w:rPr>
          <w:rFonts w:ascii="Times New Roman" w:hAnsi="Times New Roman" w:cs="Times New Roman"/>
          <w:iCs/>
          <w:sz w:val="24"/>
          <w:szCs w:val="24"/>
        </w:rPr>
        <w:t>tter as well as when he was 6</w:t>
      </w:r>
      <w:r w:rsidR="00116CE0" w:rsidRPr="00086DB0">
        <w:rPr>
          <w:rFonts w:ascii="Times New Roman" w:hAnsi="Times New Roman" w:cs="Times New Roman"/>
          <w:iCs/>
          <w:sz w:val="24"/>
          <w:szCs w:val="24"/>
        </w:rPr>
        <w:t xml:space="preserve"> years old by a drunk gay male. He </w:t>
      </w:r>
      <w:r w:rsidR="003E3118">
        <w:rPr>
          <w:rFonts w:ascii="Times New Roman" w:hAnsi="Times New Roman" w:cs="Times New Roman"/>
          <w:iCs/>
          <w:sz w:val="24"/>
          <w:szCs w:val="24"/>
        </w:rPr>
        <w:t>states he is</w:t>
      </w:r>
      <w:r w:rsidR="00116CE0" w:rsidRPr="00086DB0">
        <w:rPr>
          <w:rFonts w:ascii="Times New Roman" w:hAnsi="Times New Roman" w:cs="Times New Roman"/>
          <w:iCs/>
          <w:sz w:val="24"/>
          <w:szCs w:val="24"/>
        </w:rPr>
        <w:t xml:space="preserve"> the youngest of two sisters and two half-brothers. The client reports his father was a leader of a very big gang that</w:t>
      </w:r>
      <w:r w:rsidR="00086DB0">
        <w:rPr>
          <w:rFonts w:ascii="Times New Roman" w:hAnsi="Times New Roman" w:cs="Times New Roman"/>
          <w:iCs/>
          <w:sz w:val="24"/>
          <w:szCs w:val="24"/>
        </w:rPr>
        <w:t xml:space="preserve"> he joined when the cl</w:t>
      </w:r>
      <w:r w:rsidR="003E3118">
        <w:rPr>
          <w:rFonts w:ascii="Times New Roman" w:hAnsi="Times New Roman" w:cs="Times New Roman"/>
          <w:iCs/>
          <w:sz w:val="24"/>
          <w:szCs w:val="24"/>
        </w:rPr>
        <w:t>ient was 6</w:t>
      </w:r>
      <w:r w:rsidR="00116CE0" w:rsidRPr="00086DB0">
        <w:rPr>
          <w:rFonts w:ascii="Times New Roman" w:hAnsi="Times New Roman" w:cs="Times New Roman"/>
          <w:iCs/>
          <w:sz w:val="24"/>
          <w:szCs w:val="24"/>
        </w:rPr>
        <w:t xml:space="preserve"> years old. The client states that his mother left and to</w:t>
      </w:r>
      <w:r w:rsidR="00086DB0">
        <w:rPr>
          <w:rFonts w:ascii="Times New Roman" w:hAnsi="Times New Roman" w:cs="Times New Roman"/>
          <w:iCs/>
          <w:sz w:val="24"/>
          <w:szCs w:val="24"/>
        </w:rPr>
        <w:t>ok the children to Las Vegas, Nevada</w:t>
      </w:r>
      <w:r w:rsidR="00116CE0" w:rsidRPr="00086DB0">
        <w:rPr>
          <w:rFonts w:ascii="Times New Roman" w:hAnsi="Times New Roman" w:cs="Times New Roman"/>
          <w:iCs/>
          <w:sz w:val="24"/>
          <w:szCs w:val="24"/>
        </w:rPr>
        <w:t xml:space="preserve"> and he did not see his dad until he was 16 years old.</w:t>
      </w:r>
      <w:r w:rsidR="00DC7A3D" w:rsidRPr="00086DB0">
        <w:rPr>
          <w:rFonts w:ascii="Times New Roman" w:hAnsi="Times New Roman" w:cs="Times New Roman"/>
          <w:iCs/>
          <w:sz w:val="24"/>
          <w:szCs w:val="24"/>
        </w:rPr>
        <w:t xml:space="preserve"> He remembers his father being mean to him and hitting his step-mom.</w:t>
      </w:r>
      <w:r w:rsidR="00116CE0" w:rsidRPr="00086DB0">
        <w:rPr>
          <w:rFonts w:ascii="Times New Roman" w:hAnsi="Times New Roman" w:cs="Times New Roman"/>
          <w:iCs/>
          <w:sz w:val="24"/>
          <w:szCs w:val="24"/>
        </w:rPr>
        <w:t xml:space="preserve"> The client has not been affected by family problems over the p</w:t>
      </w:r>
      <w:r w:rsidR="00DC7A3D" w:rsidRPr="00086DB0">
        <w:rPr>
          <w:rFonts w:ascii="Times New Roman" w:hAnsi="Times New Roman" w:cs="Times New Roman"/>
          <w:iCs/>
          <w:sz w:val="24"/>
          <w:szCs w:val="24"/>
        </w:rPr>
        <w:t>ast 30 days prior to treatment.</w:t>
      </w:r>
    </w:p>
    <w:p w:rsidR="00DC7A3D" w:rsidRPr="00086DB0" w:rsidRDefault="00DC7A3D" w:rsidP="00DD5BB9">
      <w:pPr>
        <w:spacing w:after="0" w:line="480" w:lineRule="auto"/>
        <w:rPr>
          <w:rFonts w:ascii="Times New Roman" w:hAnsi="Times New Roman" w:cs="Times New Roman"/>
          <w:b/>
          <w:iCs/>
          <w:sz w:val="24"/>
          <w:szCs w:val="24"/>
        </w:rPr>
      </w:pPr>
      <w:r w:rsidRPr="00086DB0">
        <w:rPr>
          <w:rFonts w:ascii="Times New Roman" w:hAnsi="Times New Roman" w:cs="Times New Roman"/>
          <w:b/>
          <w:iCs/>
          <w:sz w:val="24"/>
          <w:szCs w:val="24"/>
        </w:rPr>
        <w:t>Medical</w:t>
      </w:r>
      <w:r w:rsidR="00246BED" w:rsidRPr="00086DB0">
        <w:rPr>
          <w:rFonts w:ascii="Times New Roman" w:hAnsi="Times New Roman" w:cs="Times New Roman"/>
          <w:b/>
          <w:iCs/>
          <w:sz w:val="24"/>
          <w:szCs w:val="24"/>
        </w:rPr>
        <w:t xml:space="preserve"> and Psychosocial</w:t>
      </w:r>
      <w:r w:rsidRPr="00086DB0">
        <w:rPr>
          <w:rFonts w:ascii="Times New Roman" w:hAnsi="Times New Roman" w:cs="Times New Roman"/>
          <w:b/>
          <w:iCs/>
          <w:sz w:val="24"/>
          <w:szCs w:val="24"/>
        </w:rPr>
        <w:t xml:space="preserve"> History</w:t>
      </w:r>
    </w:p>
    <w:p w:rsidR="00E23B78" w:rsidRPr="00086DB0" w:rsidRDefault="005F70E4" w:rsidP="00DD5BB9">
      <w:pPr>
        <w:spacing w:after="0" w:line="480" w:lineRule="auto"/>
        <w:rPr>
          <w:rFonts w:ascii="Times New Roman" w:hAnsi="Times New Roman" w:cs="Times New Roman"/>
          <w:iCs/>
          <w:sz w:val="24"/>
          <w:szCs w:val="24"/>
        </w:rPr>
      </w:pPr>
      <w:r w:rsidRPr="00086DB0">
        <w:rPr>
          <w:rFonts w:ascii="Times New Roman" w:hAnsi="Times New Roman" w:cs="Times New Roman"/>
          <w:iCs/>
          <w:sz w:val="24"/>
          <w:szCs w:val="24"/>
        </w:rPr>
        <w:t xml:space="preserve"> </w:t>
      </w:r>
      <w:r w:rsidR="00DD5BB9" w:rsidRPr="00086DB0">
        <w:rPr>
          <w:rFonts w:ascii="Times New Roman" w:hAnsi="Times New Roman" w:cs="Times New Roman"/>
          <w:iCs/>
          <w:sz w:val="24"/>
          <w:szCs w:val="24"/>
        </w:rPr>
        <w:tab/>
      </w:r>
      <w:r w:rsidRPr="00086DB0">
        <w:rPr>
          <w:rFonts w:ascii="Times New Roman" w:hAnsi="Times New Roman" w:cs="Times New Roman"/>
          <w:iCs/>
          <w:sz w:val="24"/>
          <w:szCs w:val="24"/>
        </w:rPr>
        <w:t>Th</w:t>
      </w:r>
      <w:r w:rsidR="00E23B78" w:rsidRPr="00086DB0">
        <w:rPr>
          <w:rFonts w:ascii="Times New Roman" w:hAnsi="Times New Roman" w:cs="Times New Roman"/>
          <w:iCs/>
          <w:sz w:val="24"/>
          <w:szCs w:val="24"/>
        </w:rPr>
        <w:t>e client has been hospitalized</w:t>
      </w:r>
      <w:r w:rsidR="00DC7A3D" w:rsidRPr="00086DB0">
        <w:rPr>
          <w:rFonts w:ascii="Times New Roman" w:hAnsi="Times New Roman" w:cs="Times New Roman"/>
          <w:iCs/>
          <w:sz w:val="24"/>
          <w:szCs w:val="24"/>
        </w:rPr>
        <w:t xml:space="preserve"> two times for medical problems </w:t>
      </w:r>
      <w:r w:rsidR="00E23B78" w:rsidRPr="00086DB0">
        <w:rPr>
          <w:rFonts w:ascii="Times New Roman" w:hAnsi="Times New Roman" w:cs="Times New Roman"/>
          <w:iCs/>
          <w:sz w:val="24"/>
          <w:szCs w:val="24"/>
        </w:rPr>
        <w:t xml:space="preserve">secondary to </w:t>
      </w:r>
      <w:r w:rsidRPr="00086DB0">
        <w:rPr>
          <w:rFonts w:ascii="Times New Roman" w:hAnsi="Times New Roman" w:cs="Times New Roman"/>
          <w:iCs/>
          <w:sz w:val="24"/>
          <w:szCs w:val="24"/>
        </w:rPr>
        <w:t>pancre</w:t>
      </w:r>
      <w:r w:rsidR="00E23B78" w:rsidRPr="00086DB0">
        <w:rPr>
          <w:rFonts w:ascii="Times New Roman" w:hAnsi="Times New Roman" w:cs="Times New Roman"/>
          <w:iCs/>
          <w:sz w:val="24"/>
          <w:szCs w:val="24"/>
        </w:rPr>
        <w:t xml:space="preserve">as attacks caused by </w:t>
      </w:r>
      <w:r w:rsidR="00086DB0" w:rsidRPr="00086DB0">
        <w:rPr>
          <w:rFonts w:ascii="Times New Roman" w:hAnsi="Times New Roman" w:cs="Times New Roman"/>
          <w:iCs/>
          <w:sz w:val="24"/>
          <w:szCs w:val="24"/>
        </w:rPr>
        <w:t>meth</w:t>
      </w:r>
      <w:r w:rsidR="00086DB0">
        <w:rPr>
          <w:rFonts w:ascii="Times New Roman" w:hAnsi="Times New Roman" w:cs="Times New Roman"/>
          <w:iCs/>
          <w:sz w:val="24"/>
          <w:szCs w:val="24"/>
        </w:rPr>
        <w:t>amphetamine</w:t>
      </w:r>
      <w:r w:rsidR="00E23B78" w:rsidRPr="00086DB0">
        <w:rPr>
          <w:rFonts w:ascii="Times New Roman" w:hAnsi="Times New Roman" w:cs="Times New Roman"/>
          <w:iCs/>
          <w:sz w:val="24"/>
          <w:szCs w:val="24"/>
        </w:rPr>
        <w:t xml:space="preserve"> use. The c</w:t>
      </w:r>
      <w:r w:rsidRPr="00086DB0">
        <w:rPr>
          <w:rFonts w:ascii="Times New Roman" w:hAnsi="Times New Roman" w:cs="Times New Roman"/>
          <w:iCs/>
          <w:sz w:val="24"/>
          <w:szCs w:val="24"/>
        </w:rPr>
        <w:t xml:space="preserve">lient reports that </w:t>
      </w:r>
      <w:r w:rsidR="00E23B78" w:rsidRPr="00086DB0">
        <w:rPr>
          <w:rFonts w:ascii="Times New Roman" w:hAnsi="Times New Roman" w:cs="Times New Roman"/>
          <w:iCs/>
          <w:sz w:val="24"/>
          <w:szCs w:val="24"/>
        </w:rPr>
        <w:t xml:space="preserve">hospitalization occurred due to </w:t>
      </w:r>
      <w:r w:rsidR="00E23B78" w:rsidRPr="00086DB0">
        <w:rPr>
          <w:rFonts w:ascii="Times New Roman" w:hAnsi="Times New Roman" w:cs="Times New Roman"/>
          <w:iCs/>
          <w:sz w:val="24"/>
          <w:szCs w:val="24"/>
        </w:rPr>
        <w:lastRenderedPageBreak/>
        <w:t>the</w:t>
      </w:r>
      <w:r w:rsidRPr="00086DB0">
        <w:rPr>
          <w:rFonts w:ascii="Times New Roman" w:hAnsi="Times New Roman" w:cs="Times New Roman"/>
          <w:iCs/>
          <w:sz w:val="24"/>
          <w:szCs w:val="24"/>
        </w:rPr>
        <w:t xml:space="preserve"> byproducts in the </w:t>
      </w:r>
      <w:r w:rsidR="00E23B78" w:rsidRPr="00086DB0">
        <w:rPr>
          <w:rFonts w:ascii="Times New Roman" w:hAnsi="Times New Roman" w:cs="Times New Roman"/>
          <w:iCs/>
          <w:sz w:val="24"/>
          <w:szCs w:val="24"/>
        </w:rPr>
        <w:t xml:space="preserve">meth he was using. </w:t>
      </w:r>
      <w:r w:rsidR="00DC7A3D" w:rsidRPr="00086DB0">
        <w:rPr>
          <w:rFonts w:ascii="Times New Roman" w:hAnsi="Times New Roman" w:cs="Times New Roman"/>
          <w:iCs/>
          <w:sz w:val="24"/>
          <w:szCs w:val="24"/>
        </w:rPr>
        <w:t>He</w:t>
      </w:r>
      <w:r w:rsidR="00E23B78" w:rsidRPr="00086DB0">
        <w:rPr>
          <w:rFonts w:ascii="Times New Roman" w:hAnsi="Times New Roman" w:cs="Times New Roman"/>
          <w:iCs/>
          <w:sz w:val="24"/>
          <w:szCs w:val="24"/>
        </w:rPr>
        <w:t xml:space="preserve"> states</w:t>
      </w:r>
      <w:r w:rsidRPr="00086DB0">
        <w:rPr>
          <w:rFonts w:ascii="Times New Roman" w:hAnsi="Times New Roman" w:cs="Times New Roman"/>
          <w:iCs/>
          <w:sz w:val="24"/>
          <w:szCs w:val="24"/>
        </w:rPr>
        <w:t xml:space="preserve"> that this was several years ago and he has not had any problems since. </w:t>
      </w:r>
      <w:r w:rsidR="00DC7A3D" w:rsidRPr="00086DB0">
        <w:rPr>
          <w:rFonts w:ascii="Times New Roman" w:hAnsi="Times New Roman" w:cs="Times New Roman"/>
          <w:iCs/>
          <w:sz w:val="24"/>
          <w:szCs w:val="24"/>
        </w:rPr>
        <w:t>The client has been treated for psychiatric problems one time in a hospital and one time in an outpatient setting. The client has had a significant period in which he experienced serious depression, anxiety, tension, hallucination and reports he has trouble understanding, concentrating or remembering.</w:t>
      </w:r>
      <w:r w:rsidR="00DD5BB9" w:rsidRPr="00086DB0">
        <w:rPr>
          <w:rFonts w:ascii="Times New Roman" w:hAnsi="Times New Roman" w:cs="Times New Roman"/>
          <w:iCs/>
          <w:sz w:val="24"/>
          <w:szCs w:val="24"/>
        </w:rPr>
        <w:t xml:space="preserve"> </w:t>
      </w:r>
      <w:r w:rsidR="00DC7A3D" w:rsidRPr="00086DB0">
        <w:rPr>
          <w:rFonts w:ascii="Times New Roman" w:hAnsi="Times New Roman" w:cs="Times New Roman"/>
          <w:iCs/>
          <w:sz w:val="24"/>
          <w:szCs w:val="24"/>
        </w:rPr>
        <w:t xml:space="preserve">He </w:t>
      </w:r>
      <w:r w:rsidR="00086DB0">
        <w:rPr>
          <w:rFonts w:ascii="Times New Roman" w:hAnsi="Times New Roman" w:cs="Times New Roman"/>
          <w:iCs/>
          <w:sz w:val="24"/>
          <w:szCs w:val="24"/>
        </w:rPr>
        <w:t>has experienced these problems five</w:t>
      </w:r>
      <w:r w:rsidR="00DC7A3D" w:rsidRPr="00086DB0">
        <w:rPr>
          <w:rFonts w:ascii="Times New Roman" w:hAnsi="Times New Roman" w:cs="Times New Roman"/>
          <w:iCs/>
          <w:sz w:val="24"/>
          <w:szCs w:val="24"/>
        </w:rPr>
        <w:t xml:space="preserve"> out of the past 30 days. In the past, the client states he experienced thoughts of suicide and was prescribed medication for psychological and emotional problems. The client reports being dia</w:t>
      </w:r>
      <w:r w:rsidR="00086DB0">
        <w:rPr>
          <w:rFonts w:ascii="Times New Roman" w:hAnsi="Times New Roman" w:cs="Times New Roman"/>
          <w:iCs/>
          <w:sz w:val="24"/>
          <w:szCs w:val="24"/>
        </w:rPr>
        <w:t xml:space="preserve">gnosed with </w:t>
      </w:r>
      <w:r w:rsidR="00806FA1">
        <w:rPr>
          <w:rFonts w:ascii="Times New Roman" w:hAnsi="Times New Roman" w:cs="Times New Roman"/>
          <w:iCs/>
          <w:sz w:val="24"/>
          <w:szCs w:val="24"/>
        </w:rPr>
        <w:t>Attention Deficit Hyperactive Disorder (</w:t>
      </w:r>
      <w:r w:rsidR="00086DB0">
        <w:rPr>
          <w:rFonts w:ascii="Times New Roman" w:hAnsi="Times New Roman" w:cs="Times New Roman"/>
          <w:iCs/>
          <w:sz w:val="24"/>
          <w:szCs w:val="24"/>
        </w:rPr>
        <w:t>ADHD</w:t>
      </w:r>
      <w:r w:rsidR="00806FA1">
        <w:rPr>
          <w:rFonts w:ascii="Times New Roman" w:hAnsi="Times New Roman" w:cs="Times New Roman"/>
          <w:iCs/>
          <w:sz w:val="24"/>
          <w:szCs w:val="24"/>
        </w:rPr>
        <w:t>) at 15 years old and bipolar disorder at 16</w:t>
      </w:r>
      <w:r w:rsidR="00DC7A3D" w:rsidRPr="00086DB0">
        <w:rPr>
          <w:rFonts w:ascii="Times New Roman" w:hAnsi="Times New Roman" w:cs="Times New Roman"/>
          <w:iCs/>
          <w:sz w:val="24"/>
          <w:szCs w:val="24"/>
        </w:rPr>
        <w:t xml:space="preserve"> years old</w:t>
      </w:r>
      <w:r w:rsidR="00246BED" w:rsidRPr="00086DB0">
        <w:rPr>
          <w:rFonts w:ascii="Times New Roman" w:hAnsi="Times New Roman" w:cs="Times New Roman"/>
          <w:iCs/>
          <w:sz w:val="24"/>
          <w:szCs w:val="24"/>
        </w:rPr>
        <w:t>. Bipolar diagnosis is evidenced by a report from</w:t>
      </w:r>
      <w:r w:rsidR="00691B5E">
        <w:rPr>
          <w:rFonts w:ascii="Times New Roman" w:hAnsi="Times New Roman" w:cs="Times New Roman"/>
          <w:iCs/>
          <w:sz w:val="24"/>
          <w:szCs w:val="24"/>
        </w:rPr>
        <w:t xml:space="preserve"> the State of Nevada Adult Mental Health Services</w:t>
      </w:r>
      <w:r w:rsidR="00246BED" w:rsidRPr="00086DB0">
        <w:rPr>
          <w:rFonts w:ascii="Times New Roman" w:hAnsi="Times New Roman" w:cs="Times New Roman"/>
          <w:iCs/>
          <w:sz w:val="24"/>
          <w:szCs w:val="24"/>
        </w:rPr>
        <w:t xml:space="preserve"> </w:t>
      </w:r>
      <w:r w:rsidR="00691B5E">
        <w:rPr>
          <w:rFonts w:ascii="Times New Roman" w:hAnsi="Times New Roman" w:cs="Times New Roman"/>
          <w:iCs/>
          <w:sz w:val="24"/>
          <w:szCs w:val="24"/>
        </w:rPr>
        <w:t>(</w:t>
      </w:r>
      <w:r w:rsidR="00246BED" w:rsidRPr="00691B5E">
        <w:rPr>
          <w:rFonts w:ascii="Times New Roman" w:hAnsi="Times New Roman" w:cs="Times New Roman"/>
          <w:iCs/>
          <w:sz w:val="24"/>
          <w:szCs w:val="24"/>
        </w:rPr>
        <w:t>SNAMHS</w:t>
      </w:r>
      <w:r w:rsidR="00691B5E">
        <w:rPr>
          <w:rFonts w:ascii="Times New Roman" w:hAnsi="Times New Roman" w:cs="Times New Roman"/>
          <w:iCs/>
          <w:sz w:val="24"/>
          <w:szCs w:val="24"/>
        </w:rPr>
        <w:t>)</w:t>
      </w:r>
      <w:r w:rsidR="00246BED" w:rsidRPr="00086DB0">
        <w:rPr>
          <w:rFonts w:ascii="Times New Roman" w:hAnsi="Times New Roman" w:cs="Times New Roman"/>
          <w:iCs/>
          <w:sz w:val="24"/>
          <w:szCs w:val="24"/>
        </w:rPr>
        <w:t xml:space="preserve">. </w:t>
      </w:r>
      <w:r w:rsidR="00DC7A3D" w:rsidRPr="00086DB0">
        <w:rPr>
          <w:rFonts w:ascii="Times New Roman" w:hAnsi="Times New Roman" w:cs="Times New Roman"/>
          <w:iCs/>
          <w:sz w:val="24"/>
          <w:szCs w:val="24"/>
        </w:rPr>
        <w:t>Client reports</w:t>
      </w:r>
      <w:r w:rsidR="00246BED" w:rsidRPr="00086DB0">
        <w:rPr>
          <w:rFonts w:ascii="Times New Roman" w:hAnsi="Times New Roman" w:cs="Times New Roman"/>
          <w:iCs/>
          <w:sz w:val="24"/>
          <w:szCs w:val="24"/>
        </w:rPr>
        <w:t xml:space="preserve"> symptoms are mostly manic however he gets emotional when his thoughts are oriented toward religion. Client checked all symptoms of </w:t>
      </w:r>
      <w:r w:rsidR="00086DB0">
        <w:rPr>
          <w:rFonts w:ascii="Times New Roman" w:hAnsi="Times New Roman" w:cs="Times New Roman"/>
          <w:iCs/>
          <w:sz w:val="24"/>
          <w:szCs w:val="24"/>
        </w:rPr>
        <w:t>post-traumatic stress disorder (</w:t>
      </w:r>
      <w:r w:rsidR="00246BED" w:rsidRPr="00086DB0">
        <w:rPr>
          <w:rFonts w:ascii="Times New Roman" w:hAnsi="Times New Roman" w:cs="Times New Roman"/>
          <w:iCs/>
          <w:sz w:val="24"/>
          <w:szCs w:val="24"/>
        </w:rPr>
        <w:t>PTSD</w:t>
      </w:r>
      <w:r w:rsidR="00086DB0">
        <w:rPr>
          <w:rFonts w:ascii="Times New Roman" w:hAnsi="Times New Roman" w:cs="Times New Roman"/>
          <w:iCs/>
          <w:sz w:val="24"/>
          <w:szCs w:val="24"/>
        </w:rPr>
        <w:t>)</w:t>
      </w:r>
      <w:r w:rsidR="00246BED" w:rsidRPr="00086DB0">
        <w:rPr>
          <w:rFonts w:ascii="Times New Roman" w:hAnsi="Times New Roman" w:cs="Times New Roman"/>
          <w:iCs/>
          <w:sz w:val="24"/>
          <w:szCs w:val="24"/>
        </w:rPr>
        <w:t xml:space="preserve">, but reports these symptoms were caused by events related to his devil worship. He states he knows God is real and has seen things to validate his beliefs. </w:t>
      </w:r>
    </w:p>
    <w:p w:rsidR="00E23B78" w:rsidRPr="00086DB0" w:rsidRDefault="00E23B78" w:rsidP="00DD5BB9">
      <w:pPr>
        <w:spacing w:after="0" w:line="480" w:lineRule="auto"/>
        <w:rPr>
          <w:rFonts w:ascii="Times New Roman" w:hAnsi="Times New Roman" w:cs="Times New Roman"/>
          <w:b/>
          <w:iCs/>
          <w:sz w:val="24"/>
          <w:szCs w:val="24"/>
        </w:rPr>
      </w:pPr>
      <w:r w:rsidRPr="00086DB0">
        <w:rPr>
          <w:rFonts w:ascii="Times New Roman" w:hAnsi="Times New Roman" w:cs="Times New Roman"/>
          <w:b/>
          <w:iCs/>
          <w:sz w:val="24"/>
          <w:szCs w:val="24"/>
        </w:rPr>
        <w:t>Areas of Occupation</w:t>
      </w:r>
    </w:p>
    <w:p w:rsidR="005F70E4" w:rsidRPr="00086DB0" w:rsidRDefault="005F70E4" w:rsidP="00DD5BB9">
      <w:pPr>
        <w:spacing w:after="0" w:line="480" w:lineRule="auto"/>
        <w:ind w:firstLine="720"/>
        <w:rPr>
          <w:rFonts w:ascii="Times New Roman" w:hAnsi="Times New Roman" w:cs="Times New Roman"/>
          <w:iCs/>
          <w:sz w:val="24"/>
          <w:szCs w:val="24"/>
        </w:rPr>
      </w:pPr>
      <w:r w:rsidRPr="00086DB0">
        <w:rPr>
          <w:rFonts w:ascii="Times New Roman" w:hAnsi="Times New Roman" w:cs="Times New Roman"/>
          <w:iCs/>
          <w:sz w:val="24"/>
          <w:szCs w:val="24"/>
        </w:rPr>
        <w:t>The client has completed 11 years of education. At the present time he is unemployed. Over the past three years his usual employment patte</w:t>
      </w:r>
      <w:r w:rsidR="00086DB0">
        <w:rPr>
          <w:rFonts w:ascii="Times New Roman" w:hAnsi="Times New Roman" w:cs="Times New Roman"/>
          <w:iCs/>
          <w:sz w:val="24"/>
          <w:szCs w:val="24"/>
        </w:rPr>
        <w:t>rn has been full</w:t>
      </w:r>
      <w:r w:rsidR="00806FA1">
        <w:rPr>
          <w:rFonts w:ascii="Times New Roman" w:hAnsi="Times New Roman" w:cs="Times New Roman"/>
          <w:iCs/>
          <w:sz w:val="24"/>
          <w:szCs w:val="24"/>
        </w:rPr>
        <w:t>-</w:t>
      </w:r>
      <w:r w:rsidR="00086DB0">
        <w:rPr>
          <w:rFonts w:ascii="Times New Roman" w:hAnsi="Times New Roman" w:cs="Times New Roman"/>
          <w:iCs/>
          <w:sz w:val="24"/>
          <w:szCs w:val="24"/>
        </w:rPr>
        <w:t>time</w:t>
      </w:r>
      <w:r w:rsidRPr="00086DB0">
        <w:rPr>
          <w:rFonts w:ascii="Times New Roman" w:hAnsi="Times New Roman" w:cs="Times New Roman"/>
          <w:iCs/>
          <w:sz w:val="24"/>
          <w:szCs w:val="24"/>
        </w:rPr>
        <w:t xml:space="preserve">. He experienced employment or school problems in 30 </w:t>
      </w:r>
      <w:r w:rsidR="00496416" w:rsidRPr="00086DB0">
        <w:rPr>
          <w:rFonts w:ascii="Times New Roman" w:hAnsi="Times New Roman" w:cs="Times New Roman"/>
          <w:iCs/>
          <w:sz w:val="24"/>
          <w:szCs w:val="24"/>
        </w:rPr>
        <w:t>of the past 3</w:t>
      </w:r>
      <w:r w:rsidRPr="00086DB0">
        <w:rPr>
          <w:rFonts w:ascii="Times New Roman" w:hAnsi="Times New Roman" w:cs="Times New Roman"/>
          <w:iCs/>
          <w:sz w:val="24"/>
          <w:szCs w:val="24"/>
        </w:rPr>
        <w:t>0 days</w:t>
      </w:r>
      <w:r w:rsidR="00496416" w:rsidRPr="00086DB0">
        <w:rPr>
          <w:rFonts w:ascii="Times New Roman" w:hAnsi="Times New Roman" w:cs="Times New Roman"/>
          <w:iCs/>
          <w:sz w:val="24"/>
          <w:szCs w:val="24"/>
        </w:rPr>
        <w:t xml:space="preserve"> prior to treatment</w:t>
      </w:r>
      <w:r w:rsidRPr="00086DB0">
        <w:rPr>
          <w:rFonts w:ascii="Times New Roman" w:hAnsi="Times New Roman" w:cs="Times New Roman"/>
          <w:iCs/>
          <w:sz w:val="24"/>
          <w:szCs w:val="24"/>
        </w:rPr>
        <w:t xml:space="preserve">, but client has not been </w:t>
      </w:r>
      <w:r w:rsidR="004E1C59" w:rsidRPr="00086DB0">
        <w:rPr>
          <w:rFonts w:ascii="Times New Roman" w:hAnsi="Times New Roman" w:cs="Times New Roman"/>
          <w:iCs/>
          <w:sz w:val="24"/>
          <w:szCs w:val="24"/>
        </w:rPr>
        <w:t>troubled</w:t>
      </w:r>
      <w:r w:rsidRPr="00086DB0">
        <w:rPr>
          <w:rFonts w:ascii="Times New Roman" w:hAnsi="Times New Roman" w:cs="Times New Roman"/>
          <w:iCs/>
          <w:sz w:val="24"/>
          <w:szCs w:val="24"/>
        </w:rPr>
        <w:t xml:space="preserve"> by these problems and consider tre</w:t>
      </w:r>
      <w:r w:rsidR="00086DB0">
        <w:rPr>
          <w:rFonts w:ascii="Times New Roman" w:hAnsi="Times New Roman" w:cs="Times New Roman"/>
          <w:iCs/>
          <w:sz w:val="24"/>
          <w:szCs w:val="24"/>
        </w:rPr>
        <w:t>atment for them to be not be</w:t>
      </w:r>
      <w:r w:rsidRPr="00086DB0">
        <w:rPr>
          <w:rFonts w:ascii="Times New Roman" w:hAnsi="Times New Roman" w:cs="Times New Roman"/>
          <w:iCs/>
          <w:sz w:val="24"/>
          <w:szCs w:val="24"/>
        </w:rPr>
        <w:t xml:space="preserve"> important at this time. </w:t>
      </w:r>
      <w:r w:rsidR="00AB697F" w:rsidRPr="00086DB0">
        <w:rPr>
          <w:rFonts w:ascii="Times New Roman" w:hAnsi="Times New Roman" w:cs="Times New Roman"/>
          <w:iCs/>
          <w:sz w:val="24"/>
          <w:szCs w:val="24"/>
        </w:rPr>
        <w:t>The c</w:t>
      </w:r>
      <w:r w:rsidRPr="00086DB0">
        <w:rPr>
          <w:rFonts w:ascii="Times New Roman" w:hAnsi="Times New Roman" w:cs="Times New Roman"/>
          <w:iCs/>
          <w:sz w:val="24"/>
          <w:szCs w:val="24"/>
        </w:rPr>
        <w:t>lient reports that he can work in the restaurant industry and feels comfortable finding a job wherever he w</w:t>
      </w:r>
      <w:r w:rsidR="00AB697F" w:rsidRPr="00086DB0">
        <w:rPr>
          <w:rFonts w:ascii="Times New Roman" w:hAnsi="Times New Roman" w:cs="Times New Roman"/>
          <w:iCs/>
          <w:sz w:val="24"/>
          <w:szCs w:val="24"/>
        </w:rPr>
        <w:t>ants. The c</w:t>
      </w:r>
      <w:r w:rsidR="004E1C59" w:rsidRPr="00086DB0">
        <w:rPr>
          <w:rFonts w:ascii="Times New Roman" w:hAnsi="Times New Roman" w:cs="Times New Roman"/>
          <w:iCs/>
          <w:sz w:val="24"/>
          <w:szCs w:val="24"/>
        </w:rPr>
        <w:t xml:space="preserve">lient </w:t>
      </w:r>
      <w:r w:rsidR="00E23B78" w:rsidRPr="00086DB0">
        <w:rPr>
          <w:rFonts w:ascii="Times New Roman" w:hAnsi="Times New Roman" w:cs="Times New Roman"/>
          <w:iCs/>
          <w:sz w:val="24"/>
          <w:szCs w:val="24"/>
        </w:rPr>
        <w:t>states</w:t>
      </w:r>
      <w:r w:rsidR="004F7F17" w:rsidRPr="00086DB0">
        <w:rPr>
          <w:rFonts w:ascii="Times New Roman" w:hAnsi="Times New Roman" w:cs="Times New Roman"/>
          <w:iCs/>
          <w:sz w:val="24"/>
          <w:szCs w:val="24"/>
        </w:rPr>
        <w:t xml:space="preserve"> he has been a full or</w:t>
      </w:r>
      <w:r w:rsidR="004E1C59" w:rsidRPr="00086DB0">
        <w:rPr>
          <w:rFonts w:ascii="Times New Roman" w:hAnsi="Times New Roman" w:cs="Times New Roman"/>
          <w:iCs/>
          <w:sz w:val="24"/>
          <w:szCs w:val="24"/>
        </w:rPr>
        <w:t xml:space="preserve"> pa</w:t>
      </w:r>
      <w:r w:rsidR="00806FA1">
        <w:rPr>
          <w:rFonts w:ascii="Times New Roman" w:hAnsi="Times New Roman" w:cs="Times New Roman"/>
          <w:iCs/>
          <w:sz w:val="24"/>
          <w:szCs w:val="24"/>
        </w:rPr>
        <w:t>rt-</w:t>
      </w:r>
      <w:r w:rsidRPr="00086DB0">
        <w:rPr>
          <w:rFonts w:ascii="Times New Roman" w:hAnsi="Times New Roman" w:cs="Times New Roman"/>
          <w:iCs/>
          <w:sz w:val="24"/>
          <w:szCs w:val="24"/>
        </w:rPr>
        <w:t>time employ</w:t>
      </w:r>
      <w:r w:rsidR="004F7F17" w:rsidRPr="00086DB0">
        <w:rPr>
          <w:rFonts w:ascii="Times New Roman" w:hAnsi="Times New Roman" w:cs="Times New Roman"/>
          <w:iCs/>
          <w:sz w:val="24"/>
          <w:szCs w:val="24"/>
        </w:rPr>
        <w:t>ee</w:t>
      </w:r>
      <w:r w:rsidR="007318CB" w:rsidRPr="00086DB0">
        <w:rPr>
          <w:rFonts w:ascii="Times New Roman" w:hAnsi="Times New Roman" w:cs="Times New Roman"/>
          <w:iCs/>
          <w:sz w:val="24"/>
          <w:szCs w:val="24"/>
        </w:rPr>
        <w:t xml:space="preserve"> since he was 16 years old.</w:t>
      </w:r>
      <w:r w:rsidR="004F7F17" w:rsidRPr="00086DB0">
        <w:rPr>
          <w:rFonts w:ascii="Times New Roman" w:hAnsi="Times New Roman" w:cs="Times New Roman"/>
          <w:iCs/>
          <w:sz w:val="24"/>
          <w:szCs w:val="24"/>
        </w:rPr>
        <w:t xml:space="preserve"> </w:t>
      </w:r>
    </w:p>
    <w:p w:rsidR="004F7F17" w:rsidRPr="00086DB0" w:rsidRDefault="00086DB0" w:rsidP="00DD5BB9">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The client is a father to a five</w:t>
      </w:r>
      <w:r w:rsidR="004F7F17" w:rsidRPr="00086DB0">
        <w:rPr>
          <w:rFonts w:ascii="Times New Roman" w:hAnsi="Times New Roman" w:cs="Times New Roman"/>
          <w:iCs/>
          <w:sz w:val="24"/>
          <w:szCs w:val="24"/>
        </w:rPr>
        <w:t xml:space="preserve"> year old boy and is unable to care for his son, due to his inability to </w:t>
      </w:r>
      <w:r w:rsidR="00496416" w:rsidRPr="00086DB0">
        <w:rPr>
          <w:rFonts w:ascii="Times New Roman" w:hAnsi="Times New Roman" w:cs="Times New Roman"/>
          <w:iCs/>
          <w:sz w:val="24"/>
          <w:szCs w:val="24"/>
        </w:rPr>
        <w:t>manage his behavior</w:t>
      </w:r>
      <w:r w:rsidR="004F7F17" w:rsidRPr="00086DB0">
        <w:rPr>
          <w:rFonts w:ascii="Times New Roman" w:hAnsi="Times New Roman" w:cs="Times New Roman"/>
          <w:iCs/>
          <w:sz w:val="24"/>
          <w:szCs w:val="24"/>
        </w:rPr>
        <w:t xml:space="preserve">. The client is not married and does not have a good relationship </w:t>
      </w:r>
      <w:r w:rsidR="004F7F17" w:rsidRPr="00086DB0">
        <w:rPr>
          <w:rFonts w:ascii="Times New Roman" w:hAnsi="Times New Roman" w:cs="Times New Roman"/>
          <w:iCs/>
          <w:sz w:val="24"/>
          <w:szCs w:val="24"/>
        </w:rPr>
        <w:lastRenderedPageBreak/>
        <w:t>with the mother of his son. He would like to complete this program for the needs of</w:t>
      </w:r>
      <w:r w:rsidR="0039269B" w:rsidRPr="00086DB0">
        <w:rPr>
          <w:rFonts w:ascii="Times New Roman" w:hAnsi="Times New Roman" w:cs="Times New Roman"/>
          <w:iCs/>
          <w:sz w:val="24"/>
          <w:szCs w:val="24"/>
        </w:rPr>
        <w:t xml:space="preserve"> his</w:t>
      </w:r>
      <w:r w:rsidR="004F7F17" w:rsidRPr="00086DB0">
        <w:rPr>
          <w:rFonts w:ascii="Times New Roman" w:hAnsi="Times New Roman" w:cs="Times New Roman"/>
          <w:iCs/>
          <w:sz w:val="24"/>
          <w:szCs w:val="24"/>
        </w:rPr>
        <w:t xml:space="preserve"> </w:t>
      </w:r>
      <w:r w:rsidR="0039269B" w:rsidRPr="00086DB0">
        <w:rPr>
          <w:rFonts w:ascii="Times New Roman" w:hAnsi="Times New Roman" w:cs="Times New Roman"/>
          <w:iCs/>
          <w:sz w:val="24"/>
          <w:szCs w:val="24"/>
        </w:rPr>
        <w:t xml:space="preserve">son </w:t>
      </w:r>
      <w:r w:rsidR="004F7F17" w:rsidRPr="00086DB0">
        <w:rPr>
          <w:rFonts w:ascii="Times New Roman" w:hAnsi="Times New Roman" w:cs="Times New Roman"/>
          <w:iCs/>
          <w:sz w:val="24"/>
          <w:szCs w:val="24"/>
        </w:rPr>
        <w:t xml:space="preserve">and become </w:t>
      </w:r>
      <w:r w:rsidR="006A1DA7" w:rsidRPr="00086DB0">
        <w:rPr>
          <w:rFonts w:ascii="Times New Roman" w:hAnsi="Times New Roman" w:cs="Times New Roman"/>
          <w:iCs/>
          <w:sz w:val="24"/>
          <w:szCs w:val="24"/>
        </w:rPr>
        <w:t>employed</w:t>
      </w:r>
      <w:r w:rsidR="004F7F17" w:rsidRPr="00086DB0">
        <w:rPr>
          <w:rFonts w:ascii="Times New Roman" w:hAnsi="Times New Roman" w:cs="Times New Roman"/>
          <w:iCs/>
          <w:sz w:val="24"/>
          <w:szCs w:val="24"/>
        </w:rPr>
        <w:t xml:space="preserve"> to </w:t>
      </w:r>
      <w:r>
        <w:rPr>
          <w:rFonts w:ascii="Times New Roman" w:hAnsi="Times New Roman" w:cs="Times New Roman"/>
          <w:iCs/>
          <w:sz w:val="24"/>
          <w:szCs w:val="24"/>
        </w:rPr>
        <w:t>increase his quality of life</w:t>
      </w:r>
      <w:r w:rsidR="0039269B" w:rsidRPr="00086DB0">
        <w:rPr>
          <w:rFonts w:ascii="Times New Roman" w:hAnsi="Times New Roman" w:cs="Times New Roman"/>
          <w:iCs/>
          <w:sz w:val="24"/>
          <w:szCs w:val="24"/>
        </w:rPr>
        <w:t>. The client does not have many close friends, but states his relationship with his family is fair.</w:t>
      </w:r>
      <w:r w:rsidR="004F7F17" w:rsidRPr="00086DB0">
        <w:rPr>
          <w:rFonts w:ascii="Times New Roman" w:hAnsi="Times New Roman" w:cs="Times New Roman"/>
          <w:iCs/>
          <w:sz w:val="24"/>
          <w:szCs w:val="24"/>
        </w:rPr>
        <w:t xml:space="preserve"> </w:t>
      </w:r>
    </w:p>
    <w:p w:rsidR="007318CB" w:rsidRPr="00086DB0" w:rsidRDefault="007318CB" w:rsidP="00DD5BB9">
      <w:pPr>
        <w:spacing w:after="0" w:line="480" w:lineRule="auto"/>
        <w:rPr>
          <w:rFonts w:ascii="Times New Roman" w:hAnsi="Times New Roman" w:cs="Times New Roman"/>
          <w:b/>
          <w:sz w:val="24"/>
          <w:szCs w:val="24"/>
        </w:rPr>
      </w:pPr>
      <w:r w:rsidRPr="00086DB0">
        <w:rPr>
          <w:rFonts w:ascii="Times New Roman" w:hAnsi="Times New Roman" w:cs="Times New Roman"/>
          <w:b/>
          <w:iCs/>
          <w:sz w:val="24"/>
          <w:szCs w:val="24"/>
        </w:rPr>
        <w:t>Seeking Services</w:t>
      </w:r>
    </w:p>
    <w:p w:rsidR="00E538E9" w:rsidRPr="00086DB0" w:rsidRDefault="007318CB" w:rsidP="00DD5BB9">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t>The client reports</w:t>
      </w:r>
      <w:r w:rsidR="00E23B78" w:rsidRPr="00086DB0">
        <w:rPr>
          <w:rFonts w:ascii="Times New Roman" w:hAnsi="Times New Roman" w:cs="Times New Roman"/>
          <w:sz w:val="24"/>
          <w:szCs w:val="24"/>
        </w:rPr>
        <w:t xml:space="preserve"> substance</w:t>
      </w:r>
      <w:r w:rsidRPr="00086DB0">
        <w:rPr>
          <w:rFonts w:ascii="Times New Roman" w:hAnsi="Times New Roman" w:cs="Times New Roman"/>
          <w:sz w:val="24"/>
          <w:szCs w:val="24"/>
        </w:rPr>
        <w:t xml:space="preserve"> </w:t>
      </w:r>
      <w:r w:rsidR="00806FA1">
        <w:rPr>
          <w:rFonts w:ascii="Times New Roman" w:hAnsi="Times New Roman" w:cs="Times New Roman"/>
          <w:sz w:val="24"/>
          <w:szCs w:val="24"/>
        </w:rPr>
        <w:t>ab</w:t>
      </w:r>
      <w:r w:rsidRPr="00086DB0">
        <w:rPr>
          <w:rFonts w:ascii="Times New Roman" w:hAnsi="Times New Roman" w:cs="Times New Roman"/>
          <w:sz w:val="24"/>
          <w:szCs w:val="24"/>
        </w:rPr>
        <w:t xml:space="preserve">use of </w:t>
      </w:r>
      <w:r w:rsidR="00246BED" w:rsidRPr="00086DB0">
        <w:rPr>
          <w:rFonts w:ascii="Times New Roman" w:hAnsi="Times New Roman" w:cs="Times New Roman"/>
          <w:sz w:val="24"/>
          <w:szCs w:val="24"/>
        </w:rPr>
        <w:t>meth</w:t>
      </w:r>
      <w:r w:rsidR="00806FA1">
        <w:rPr>
          <w:rFonts w:ascii="Times New Roman" w:hAnsi="Times New Roman" w:cs="Times New Roman"/>
          <w:sz w:val="24"/>
          <w:szCs w:val="24"/>
        </w:rPr>
        <w:t>amphetamines for twelve</w:t>
      </w:r>
      <w:r w:rsidRPr="00086DB0">
        <w:rPr>
          <w:rFonts w:ascii="Times New Roman" w:hAnsi="Times New Roman" w:cs="Times New Roman"/>
          <w:sz w:val="24"/>
          <w:szCs w:val="24"/>
        </w:rPr>
        <w:t xml:space="preserve"> years </w:t>
      </w:r>
      <w:r w:rsidR="00E23B78" w:rsidRPr="00086DB0">
        <w:rPr>
          <w:rFonts w:ascii="Times New Roman" w:hAnsi="Times New Roman" w:cs="Times New Roman"/>
          <w:sz w:val="24"/>
          <w:szCs w:val="24"/>
        </w:rPr>
        <w:t>beginning</w:t>
      </w:r>
      <w:r w:rsidRPr="00086DB0">
        <w:rPr>
          <w:rFonts w:ascii="Times New Roman" w:hAnsi="Times New Roman" w:cs="Times New Roman"/>
          <w:sz w:val="24"/>
          <w:szCs w:val="24"/>
        </w:rPr>
        <w:t xml:space="preserve"> at age 14.</w:t>
      </w:r>
      <w:r w:rsidR="00596B13" w:rsidRPr="00086DB0">
        <w:rPr>
          <w:rFonts w:ascii="Times New Roman" w:hAnsi="Times New Roman" w:cs="Times New Roman"/>
          <w:sz w:val="24"/>
          <w:szCs w:val="24"/>
        </w:rPr>
        <w:t xml:space="preserve"> The client reports daily use except for six months at 16 years o</w:t>
      </w:r>
      <w:r w:rsidR="00DD5BB9" w:rsidRPr="00086DB0">
        <w:rPr>
          <w:rFonts w:ascii="Times New Roman" w:hAnsi="Times New Roman" w:cs="Times New Roman"/>
          <w:sz w:val="24"/>
          <w:szCs w:val="24"/>
        </w:rPr>
        <w:t>ld, five months at 18 years old</w:t>
      </w:r>
      <w:r w:rsidR="00596B13" w:rsidRPr="00086DB0">
        <w:rPr>
          <w:rFonts w:ascii="Times New Roman" w:hAnsi="Times New Roman" w:cs="Times New Roman"/>
          <w:sz w:val="24"/>
          <w:szCs w:val="24"/>
        </w:rPr>
        <w:t>, and two months at 25 ye</w:t>
      </w:r>
      <w:r w:rsidR="00086DB0">
        <w:rPr>
          <w:rFonts w:ascii="Times New Roman" w:hAnsi="Times New Roman" w:cs="Times New Roman"/>
          <w:sz w:val="24"/>
          <w:szCs w:val="24"/>
        </w:rPr>
        <w:t>ars old. Last use was reported five</w:t>
      </w:r>
      <w:r w:rsidR="00596B13" w:rsidRPr="00086DB0">
        <w:rPr>
          <w:rFonts w:ascii="Times New Roman" w:hAnsi="Times New Roman" w:cs="Times New Roman"/>
          <w:sz w:val="24"/>
          <w:szCs w:val="24"/>
        </w:rPr>
        <w:t xml:space="preserve"> days before treatment started. </w:t>
      </w:r>
      <w:r w:rsidRPr="00086DB0">
        <w:rPr>
          <w:rFonts w:ascii="Times New Roman" w:hAnsi="Times New Roman" w:cs="Times New Roman"/>
          <w:sz w:val="24"/>
          <w:szCs w:val="24"/>
        </w:rPr>
        <w:t xml:space="preserve"> He has been treated for drug abuse two times and has now been attending </w:t>
      </w:r>
      <w:r w:rsidR="00E23B78" w:rsidRPr="00086DB0">
        <w:rPr>
          <w:rFonts w:ascii="Times New Roman" w:hAnsi="Times New Roman" w:cs="Times New Roman"/>
          <w:sz w:val="24"/>
          <w:szCs w:val="24"/>
        </w:rPr>
        <w:t xml:space="preserve">group for </w:t>
      </w:r>
      <w:r w:rsidR="00496416" w:rsidRPr="00086DB0">
        <w:rPr>
          <w:rFonts w:ascii="Times New Roman" w:hAnsi="Times New Roman" w:cs="Times New Roman"/>
          <w:sz w:val="24"/>
          <w:szCs w:val="24"/>
        </w:rPr>
        <w:t>one month</w:t>
      </w:r>
      <w:r w:rsidR="00E23B78" w:rsidRPr="00086DB0">
        <w:rPr>
          <w:rFonts w:ascii="Times New Roman" w:hAnsi="Times New Roman" w:cs="Times New Roman"/>
          <w:sz w:val="24"/>
          <w:szCs w:val="24"/>
        </w:rPr>
        <w:t xml:space="preserve">, with </w:t>
      </w:r>
      <w:r w:rsidR="00496416" w:rsidRPr="00086DB0">
        <w:rPr>
          <w:rFonts w:ascii="Times New Roman" w:hAnsi="Times New Roman" w:cs="Times New Roman"/>
          <w:sz w:val="24"/>
          <w:szCs w:val="24"/>
        </w:rPr>
        <w:t xml:space="preserve">two </w:t>
      </w:r>
      <w:r w:rsidR="00E23B78" w:rsidRPr="00086DB0">
        <w:rPr>
          <w:rFonts w:ascii="Times New Roman" w:hAnsi="Times New Roman" w:cs="Times New Roman"/>
          <w:sz w:val="24"/>
          <w:szCs w:val="24"/>
        </w:rPr>
        <w:t>month</w:t>
      </w:r>
      <w:r w:rsidR="00496416" w:rsidRPr="00086DB0">
        <w:rPr>
          <w:rFonts w:ascii="Times New Roman" w:hAnsi="Times New Roman" w:cs="Times New Roman"/>
          <w:sz w:val="24"/>
          <w:szCs w:val="24"/>
        </w:rPr>
        <w:t>s</w:t>
      </w:r>
      <w:r w:rsidR="00E23B78" w:rsidRPr="00086DB0">
        <w:rPr>
          <w:rFonts w:ascii="Times New Roman" w:hAnsi="Times New Roman" w:cs="Times New Roman"/>
          <w:sz w:val="24"/>
          <w:szCs w:val="24"/>
        </w:rPr>
        <w:t xml:space="preserve"> left to complete.</w:t>
      </w:r>
      <w:r w:rsidR="006A1DA7" w:rsidRPr="00086DB0">
        <w:rPr>
          <w:rFonts w:ascii="Times New Roman" w:hAnsi="Times New Roman" w:cs="Times New Roman"/>
          <w:sz w:val="24"/>
          <w:szCs w:val="24"/>
        </w:rPr>
        <w:t xml:space="preserve"> The c</w:t>
      </w:r>
      <w:r w:rsidR="00596B13" w:rsidRPr="00086DB0">
        <w:rPr>
          <w:rFonts w:ascii="Times New Roman" w:hAnsi="Times New Roman" w:cs="Times New Roman"/>
          <w:sz w:val="24"/>
          <w:szCs w:val="24"/>
        </w:rPr>
        <w:t xml:space="preserve">lient states he is motivated to make a change and </w:t>
      </w:r>
      <w:r w:rsidR="00496416" w:rsidRPr="00086DB0">
        <w:rPr>
          <w:rFonts w:ascii="Times New Roman" w:hAnsi="Times New Roman" w:cs="Times New Roman"/>
          <w:sz w:val="24"/>
          <w:szCs w:val="24"/>
        </w:rPr>
        <w:t xml:space="preserve">realizes </w:t>
      </w:r>
      <w:r w:rsidR="00596B13" w:rsidRPr="00086DB0">
        <w:rPr>
          <w:rFonts w:ascii="Times New Roman" w:hAnsi="Times New Roman" w:cs="Times New Roman"/>
          <w:sz w:val="24"/>
          <w:szCs w:val="24"/>
        </w:rPr>
        <w:t>he can be successful if he stays clean.</w:t>
      </w:r>
      <w:r w:rsidR="006A1DA7" w:rsidRPr="00086DB0">
        <w:rPr>
          <w:rFonts w:ascii="Times New Roman" w:hAnsi="Times New Roman" w:cs="Times New Roman"/>
          <w:sz w:val="24"/>
          <w:szCs w:val="24"/>
        </w:rPr>
        <w:t xml:space="preserve"> The c</w:t>
      </w:r>
      <w:r w:rsidR="00E23B78" w:rsidRPr="00086DB0">
        <w:rPr>
          <w:rFonts w:ascii="Times New Roman" w:hAnsi="Times New Roman" w:cs="Times New Roman"/>
          <w:sz w:val="24"/>
          <w:szCs w:val="24"/>
        </w:rPr>
        <w:t xml:space="preserve">lient considers treatment </w:t>
      </w:r>
      <w:r w:rsidR="00496416" w:rsidRPr="00086DB0">
        <w:rPr>
          <w:rFonts w:ascii="Times New Roman" w:hAnsi="Times New Roman" w:cs="Times New Roman"/>
          <w:sz w:val="24"/>
          <w:szCs w:val="24"/>
        </w:rPr>
        <w:t>for his psychiatric problems</w:t>
      </w:r>
      <w:r w:rsidR="00596B13" w:rsidRPr="00086DB0">
        <w:rPr>
          <w:rFonts w:ascii="Times New Roman" w:hAnsi="Times New Roman" w:cs="Times New Roman"/>
          <w:sz w:val="24"/>
          <w:szCs w:val="24"/>
        </w:rPr>
        <w:t xml:space="preserve"> important and appears to be in the preparation stage.</w:t>
      </w:r>
    </w:p>
    <w:p w:rsidR="00116CE0" w:rsidRPr="00086DB0" w:rsidRDefault="00116CE0" w:rsidP="00DD5BB9">
      <w:pPr>
        <w:spacing w:after="0" w:line="480" w:lineRule="auto"/>
        <w:rPr>
          <w:rFonts w:ascii="Times New Roman" w:hAnsi="Times New Roman" w:cs="Times New Roman"/>
          <w:b/>
          <w:sz w:val="24"/>
          <w:szCs w:val="24"/>
        </w:rPr>
      </w:pPr>
      <w:r w:rsidRPr="00086DB0">
        <w:rPr>
          <w:rFonts w:ascii="Times New Roman" w:hAnsi="Times New Roman" w:cs="Times New Roman"/>
          <w:b/>
          <w:sz w:val="24"/>
          <w:szCs w:val="24"/>
        </w:rPr>
        <w:t>Priorities and Desired Outcomes</w:t>
      </w:r>
    </w:p>
    <w:p w:rsidR="00E538E9" w:rsidRPr="00086DB0" w:rsidRDefault="00596B13" w:rsidP="003502FA">
      <w:pPr>
        <w:spacing w:after="0" w:line="480" w:lineRule="auto"/>
        <w:ind w:firstLine="720"/>
        <w:rPr>
          <w:rFonts w:ascii="Times New Roman" w:hAnsi="Times New Roman" w:cs="Times New Roman"/>
          <w:iCs/>
          <w:sz w:val="24"/>
          <w:szCs w:val="24"/>
        </w:rPr>
      </w:pPr>
      <w:r w:rsidRPr="00086DB0">
        <w:rPr>
          <w:rFonts w:ascii="Times New Roman" w:hAnsi="Times New Roman" w:cs="Times New Roman"/>
          <w:iCs/>
          <w:sz w:val="24"/>
          <w:szCs w:val="24"/>
        </w:rPr>
        <w:t>The client</w:t>
      </w:r>
      <w:r w:rsidR="00116CE0" w:rsidRPr="00086DB0">
        <w:rPr>
          <w:rFonts w:ascii="Times New Roman" w:hAnsi="Times New Roman" w:cs="Times New Roman"/>
          <w:iCs/>
          <w:sz w:val="24"/>
          <w:szCs w:val="24"/>
        </w:rPr>
        <w:t xml:space="preserve"> has lived in the controlled environment within the Alcohol/Drug Treatment Program for </w:t>
      </w:r>
      <w:r w:rsidR="003831E5">
        <w:rPr>
          <w:rFonts w:ascii="Times New Roman" w:hAnsi="Times New Roman" w:cs="Times New Roman"/>
          <w:iCs/>
          <w:sz w:val="24"/>
          <w:szCs w:val="24"/>
        </w:rPr>
        <w:t>1</w:t>
      </w:r>
      <w:r w:rsidR="00496416" w:rsidRPr="00086DB0">
        <w:rPr>
          <w:rFonts w:ascii="Times New Roman" w:hAnsi="Times New Roman" w:cs="Times New Roman"/>
          <w:iCs/>
          <w:sz w:val="24"/>
          <w:szCs w:val="24"/>
        </w:rPr>
        <w:t xml:space="preserve"> m</w:t>
      </w:r>
      <w:bookmarkStart w:id="0" w:name="_GoBack"/>
      <w:bookmarkEnd w:id="0"/>
      <w:r w:rsidR="00496416" w:rsidRPr="00086DB0">
        <w:rPr>
          <w:rFonts w:ascii="Times New Roman" w:hAnsi="Times New Roman" w:cs="Times New Roman"/>
          <w:iCs/>
          <w:sz w:val="24"/>
          <w:szCs w:val="24"/>
        </w:rPr>
        <w:t>onth</w:t>
      </w:r>
      <w:r w:rsidR="00246BED" w:rsidRPr="00086DB0">
        <w:rPr>
          <w:rFonts w:ascii="Times New Roman" w:hAnsi="Times New Roman" w:cs="Times New Roman"/>
          <w:iCs/>
          <w:sz w:val="24"/>
          <w:szCs w:val="24"/>
        </w:rPr>
        <w:t xml:space="preserve"> and has potential to </w:t>
      </w:r>
      <w:r w:rsidR="003831E5">
        <w:rPr>
          <w:rFonts w:ascii="Times New Roman" w:hAnsi="Times New Roman" w:cs="Times New Roman"/>
          <w:iCs/>
          <w:sz w:val="24"/>
          <w:szCs w:val="24"/>
        </w:rPr>
        <w:t>graduate from the program in 2</w:t>
      </w:r>
      <w:r w:rsidR="00246BED" w:rsidRPr="00086DB0">
        <w:rPr>
          <w:rFonts w:ascii="Times New Roman" w:hAnsi="Times New Roman" w:cs="Times New Roman"/>
          <w:iCs/>
          <w:sz w:val="24"/>
          <w:szCs w:val="24"/>
        </w:rPr>
        <w:t xml:space="preserve"> month</w:t>
      </w:r>
      <w:r w:rsidR="00496416" w:rsidRPr="00086DB0">
        <w:rPr>
          <w:rFonts w:ascii="Times New Roman" w:hAnsi="Times New Roman" w:cs="Times New Roman"/>
          <w:iCs/>
          <w:sz w:val="24"/>
          <w:szCs w:val="24"/>
        </w:rPr>
        <w:t>s</w:t>
      </w:r>
      <w:r w:rsidR="00246BED" w:rsidRPr="00086DB0">
        <w:rPr>
          <w:rFonts w:ascii="Times New Roman" w:hAnsi="Times New Roman" w:cs="Times New Roman"/>
          <w:iCs/>
          <w:sz w:val="24"/>
          <w:szCs w:val="24"/>
        </w:rPr>
        <w:t>.</w:t>
      </w:r>
      <w:r w:rsidR="00DC7A3D" w:rsidRPr="00086DB0">
        <w:rPr>
          <w:rFonts w:ascii="Times New Roman" w:hAnsi="Times New Roman" w:cs="Times New Roman"/>
          <w:iCs/>
          <w:sz w:val="24"/>
          <w:szCs w:val="24"/>
        </w:rPr>
        <w:t xml:space="preserve"> He states he wants to be with his son and attending treatment services</w:t>
      </w:r>
      <w:r w:rsidR="00246BED" w:rsidRPr="00086DB0">
        <w:rPr>
          <w:rFonts w:ascii="Times New Roman" w:hAnsi="Times New Roman" w:cs="Times New Roman"/>
          <w:iCs/>
          <w:sz w:val="24"/>
          <w:szCs w:val="24"/>
        </w:rPr>
        <w:t xml:space="preserve"> to prove to the judge he is </w:t>
      </w:r>
      <w:r w:rsidR="00496416" w:rsidRPr="00086DB0">
        <w:rPr>
          <w:rFonts w:ascii="Times New Roman" w:hAnsi="Times New Roman" w:cs="Times New Roman"/>
          <w:iCs/>
          <w:sz w:val="24"/>
          <w:szCs w:val="24"/>
        </w:rPr>
        <w:t xml:space="preserve">capable to care for his son. The client wants a better life, but </w:t>
      </w:r>
      <w:r w:rsidR="003831E5">
        <w:rPr>
          <w:rFonts w:ascii="Times New Roman" w:hAnsi="Times New Roman" w:cs="Times New Roman"/>
          <w:iCs/>
          <w:sz w:val="24"/>
          <w:szCs w:val="24"/>
        </w:rPr>
        <w:t>believes</w:t>
      </w:r>
      <w:r w:rsidR="00496416" w:rsidRPr="00086DB0">
        <w:rPr>
          <w:rFonts w:ascii="Times New Roman" w:hAnsi="Times New Roman" w:cs="Times New Roman"/>
          <w:iCs/>
          <w:sz w:val="24"/>
          <w:szCs w:val="24"/>
        </w:rPr>
        <w:t xml:space="preserve"> his social interaction</w:t>
      </w:r>
      <w:r w:rsidR="003831E5">
        <w:rPr>
          <w:rFonts w:ascii="Times New Roman" w:hAnsi="Times New Roman" w:cs="Times New Roman"/>
          <w:iCs/>
          <w:sz w:val="24"/>
          <w:szCs w:val="24"/>
        </w:rPr>
        <w:t xml:space="preserve"> skills need improvement,</w:t>
      </w:r>
      <w:r w:rsidR="00496416" w:rsidRPr="00086DB0">
        <w:rPr>
          <w:rFonts w:ascii="Times New Roman" w:hAnsi="Times New Roman" w:cs="Times New Roman"/>
          <w:iCs/>
          <w:sz w:val="24"/>
          <w:szCs w:val="24"/>
        </w:rPr>
        <w:t xml:space="preserve"> in order for a successful recovery.</w:t>
      </w:r>
    </w:p>
    <w:p w:rsidR="005E258B" w:rsidRPr="00086DB0" w:rsidRDefault="005E258B" w:rsidP="004F1D1D">
      <w:pPr>
        <w:spacing w:after="0" w:line="480" w:lineRule="auto"/>
        <w:jc w:val="center"/>
        <w:rPr>
          <w:rFonts w:ascii="Times New Roman" w:hAnsi="Times New Roman" w:cs="Times New Roman"/>
          <w:b/>
          <w:iCs/>
          <w:sz w:val="24"/>
          <w:szCs w:val="24"/>
        </w:rPr>
      </w:pPr>
      <w:r w:rsidRPr="00086DB0">
        <w:rPr>
          <w:rFonts w:ascii="Times New Roman" w:hAnsi="Times New Roman" w:cs="Times New Roman"/>
          <w:b/>
          <w:iCs/>
          <w:sz w:val="24"/>
          <w:szCs w:val="24"/>
        </w:rPr>
        <w:t>Areas of Success and Areas at Risk</w:t>
      </w:r>
    </w:p>
    <w:p w:rsidR="00431A4E" w:rsidRPr="00086DB0" w:rsidRDefault="001D0342" w:rsidP="001D0342">
      <w:pPr>
        <w:spacing w:after="0" w:line="480" w:lineRule="auto"/>
        <w:ind w:firstLine="720"/>
        <w:rPr>
          <w:rFonts w:ascii="Times New Roman" w:hAnsi="Times New Roman" w:cs="Times New Roman"/>
          <w:iCs/>
          <w:sz w:val="24"/>
          <w:szCs w:val="24"/>
        </w:rPr>
      </w:pPr>
      <w:r w:rsidRPr="00086DB0">
        <w:rPr>
          <w:rFonts w:ascii="Times New Roman" w:hAnsi="Times New Roman" w:cs="Times New Roman"/>
          <w:iCs/>
          <w:sz w:val="24"/>
          <w:szCs w:val="24"/>
        </w:rPr>
        <w:t>The client shows success through his motivation to want to change by attending meeting and participating in the conversation within the group. He completes all handouts and takes notes thr</w:t>
      </w:r>
      <w:r w:rsidR="00A2280F" w:rsidRPr="00086DB0">
        <w:rPr>
          <w:rFonts w:ascii="Times New Roman" w:hAnsi="Times New Roman" w:cs="Times New Roman"/>
          <w:iCs/>
          <w:sz w:val="24"/>
          <w:szCs w:val="24"/>
        </w:rPr>
        <w:t xml:space="preserve">oughout the meeting showing </w:t>
      </w:r>
      <w:r w:rsidRPr="00086DB0">
        <w:rPr>
          <w:rFonts w:ascii="Times New Roman" w:hAnsi="Times New Roman" w:cs="Times New Roman"/>
          <w:iCs/>
          <w:sz w:val="24"/>
          <w:szCs w:val="24"/>
        </w:rPr>
        <w:t xml:space="preserve">interest to gain feedback </w:t>
      </w:r>
      <w:r w:rsidR="00A2280F" w:rsidRPr="00086DB0">
        <w:rPr>
          <w:rFonts w:ascii="Times New Roman" w:hAnsi="Times New Roman" w:cs="Times New Roman"/>
          <w:iCs/>
          <w:sz w:val="24"/>
          <w:szCs w:val="24"/>
        </w:rPr>
        <w:t>during rehabilitation recovery</w:t>
      </w:r>
      <w:r w:rsidRPr="00086DB0">
        <w:rPr>
          <w:rFonts w:ascii="Times New Roman" w:hAnsi="Times New Roman" w:cs="Times New Roman"/>
          <w:iCs/>
          <w:sz w:val="24"/>
          <w:szCs w:val="24"/>
        </w:rPr>
        <w:t>. The client demonstrate</w:t>
      </w:r>
      <w:r w:rsidR="00A2280F" w:rsidRPr="00086DB0">
        <w:rPr>
          <w:rFonts w:ascii="Times New Roman" w:hAnsi="Times New Roman" w:cs="Times New Roman"/>
          <w:iCs/>
          <w:sz w:val="24"/>
          <w:szCs w:val="24"/>
        </w:rPr>
        <w:t>s</w:t>
      </w:r>
      <w:r w:rsidRPr="00086DB0">
        <w:rPr>
          <w:rFonts w:ascii="Times New Roman" w:hAnsi="Times New Roman" w:cs="Times New Roman"/>
          <w:iCs/>
          <w:sz w:val="24"/>
          <w:szCs w:val="24"/>
        </w:rPr>
        <w:t xml:space="preserve"> </w:t>
      </w:r>
      <w:r w:rsidR="00A2280F" w:rsidRPr="00086DB0">
        <w:rPr>
          <w:rFonts w:ascii="Times New Roman" w:hAnsi="Times New Roman" w:cs="Times New Roman"/>
          <w:iCs/>
          <w:sz w:val="24"/>
          <w:szCs w:val="24"/>
        </w:rPr>
        <w:t xml:space="preserve">adverse </w:t>
      </w:r>
      <w:r w:rsidRPr="00086DB0">
        <w:rPr>
          <w:rFonts w:ascii="Times New Roman" w:hAnsi="Times New Roman" w:cs="Times New Roman"/>
          <w:iCs/>
          <w:sz w:val="24"/>
          <w:szCs w:val="24"/>
        </w:rPr>
        <w:t>behavior and emotional</w:t>
      </w:r>
      <w:r w:rsidR="00A2280F" w:rsidRPr="00086DB0">
        <w:rPr>
          <w:rFonts w:ascii="Times New Roman" w:hAnsi="Times New Roman" w:cs="Times New Roman"/>
          <w:iCs/>
          <w:sz w:val="24"/>
          <w:szCs w:val="24"/>
        </w:rPr>
        <w:t xml:space="preserve"> outbursts upon opposing viewpoints </w:t>
      </w:r>
      <w:r w:rsidR="00A2280F" w:rsidRPr="00086DB0">
        <w:rPr>
          <w:rFonts w:ascii="Times New Roman" w:hAnsi="Times New Roman" w:cs="Times New Roman"/>
          <w:iCs/>
          <w:sz w:val="24"/>
          <w:szCs w:val="24"/>
        </w:rPr>
        <w:lastRenderedPageBreak/>
        <w:t>throughout discussion. His inappropriate behavior and negative comments directed toward others is an area of risk</w:t>
      </w:r>
      <w:r w:rsidR="0041303A">
        <w:rPr>
          <w:rFonts w:ascii="Times New Roman" w:hAnsi="Times New Roman" w:cs="Times New Roman"/>
          <w:iCs/>
          <w:sz w:val="24"/>
          <w:szCs w:val="24"/>
        </w:rPr>
        <w:t xml:space="preserve"> that may lead to him being removed</w:t>
      </w:r>
      <w:r w:rsidR="00A2280F" w:rsidRPr="00086DB0">
        <w:rPr>
          <w:rFonts w:ascii="Times New Roman" w:hAnsi="Times New Roman" w:cs="Times New Roman"/>
          <w:iCs/>
          <w:sz w:val="24"/>
          <w:szCs w:val="24"/>
        </w:rPr>
        <w:t xml:space="preserve"> from the program. </w:t>
      </w:r>
    </w:p>
    <w:p w:rsidR="005E258B" w:rsidRPr="00086DB0" w:rsidRDefault="00D447B0" w:rsidP="00A165D0">
      <w:pPr>
        <w:spacing w:after="0" w:line="480" w:lineRule="auto"/>
        <w:jc w:val="center"/>
        <w:rPr>
          <w:rFonts w:ascii="Times New Roman" w:hAnsi="Times New Roman" w:cs="Times New Roman"/>
          <w:b/>
          <w:iCs/>
          <w:sz w:val="24"/>
          <w:szCs w:val="24"/>
        </w:rPr>
      </w:pPr>
      <w:r w:rsidRPr="00086DB0">
        <w:rPr>
          <w:rFonts w:ascii="Times New Roman" w:hAnsi="Times New Roman" w:cs="Times New Roman"/>
          <w:b/>
          <w:iCs/>
          <w:sz w:val="24"/>
          <w:szCs w:val="24"/>
        </w:rPr>
        <w:t>Environmen</w:t>
      </w:r>
      <w:r w:rsidR="005E258B" w:rsidRPr="00086DB0">
        <w:rPr>
          <w:rFonts w:ascii="Times New Roman" w:hAnsi="Times New Roman" w:cs="Times New Roman"/>
          <w:b/>
          <w:iCs/>
          <w:sz w:val="24"/>
          <w:szCs w:val="24"/>
        </w:rPr>
        <w:t>t</w:t>
      </w:r>
      <w:r w:rsidR="00331B5D">
        <w:rPr>
          <w:rFonts w:ascii="Times New Roman" w:hAnsi="Times New Roman" w:cs="Times New Roman"/>
          <w:b/>
          <w:iCs/>
          <w:sz w:val="24"/>
          <w:szCs w:val="24"/>
        </w:rPr>
        <w:t>al Effects</w:t>
      </w:r>
      <w:r w:rsidR="005E258B" w:rsidRPr="00086DB0">
        <w:rPr>
          <w:rFonts w:ascii="Times New Roman" w:hAnsi="Times New Roman" w:cs="Times New Roman"/>
          <w:b/>
          <w:iCs/>
          <w:sz w:val="24"/>
          <w:szCs w:val="24"/>
        </w:rPr>
        <w:t xml:space="preserve"> </w:t>
      </w:r>
      <w:r w:rsidRPr="00086DB0">
        <w:rPr>
          <w:rFonts w:ascii="Times New Roman" w:hAnsi="Times New Roman" w:cs="Times New Roman"/>
          <w:b/>
          <w:iCs/>
          <w:sz w:val="24"/>
          <w:szCs w:val="24"/>
        </w:rPr>
        <w:t xml:space="preserve">on </w:t>
      </w:r>
      <w:r w:rsidR="005E258B" w:rsidRPr="00086DB0">
        <w:rPr>
          <w:rFonts w:ascii="Times New Roman" w:hAnsi="Times New Roman" w:cs="Times New Roman"/>
          <w:b/>
          <w:iCs/>
          <w:sz w:val="24"/>
          <w:szCs w:val="24"/>
        </w:rPr>
        <w:t>Participation</w:t>
      </w:r>
    </w:p>
    <w:p w:rsidR="005E258B" w:rsidRPr="00086DB0" w:rsidRDefault="00D447B0" w:rsidP="003502FA">
      <w:pPr>
        <w:spacing w:after="0" w:line="480" w:lineRule="auto"/>
        <w:ind w:firstLine="720"/>
        <w:rPr>
          <w:rFonts w:ascii="Times New Roman" w:hAnsi="Times New Roman" w:cs="Times New Roman"/>
          <w:sz w:val="24"/>
          <w:szCs w:val="24"/>
        </w:rPr>
      </w:pPr>
      <w:r w:rsidRPr="00086DB0">
        <w:rPr>
          <w:rFonts w:ascii="Times New Roman" w:hAnsi="Times New Roman" w:cs="Times New Roman"/>
          <w:iCs/>
          <w:sz w:val="24"/>
          <w:szCs w:val="24"/>
        </w:rPr>
        <w:t xml:space="preserve">The group setting supports the client’s goals through the social interaction and participation in group. This allows the client to acknowledge </w:t>
      </w:r>
      <w:r w:rsidR="00E12ED8" w:rsidRPr="00086DB0">
        <w:rPr>
          <w:rFonts w:ascii="Times New Roman" w:hAnsi="Times New Roman" w:cs="Times New Roman"/>
          <w:iCs/>
          <w:sz w:val="24"/>
          <w:szCs w:val="24"/>
        </w:rPr>
        <w:t xml:space="preserve">the </w:t>
      </w:r>
      <w:r w:rsidRPr="00086DB0">
        <w:rPr>
          <w:rFonts w:ascii="Times New Roman" w:hAnsi="Times New Roman" w:cs="Times New Roman"/>
          <w:iCs/>
          <w:sz w:val="24"/>
          <w:szCs w:val="24"/>
        </w:rPr>
        <w:t>behavior</w:t>
      </w:r>
      <w:r w:rsidR="00E12ED8" w:rsidRPr="00086DB0">
        <w:rPr>
          <w:rFonts w:ascii="Times New Roman" w:hAnsi="Times New Roman" w:cs="Times New Roman"/>
          <w:iCs/>
          <w:sz w:val="24"/>
          <w:szCs w:val="24"/>
        </w:rPr>
        <w:t xml:space="preserve"> directed</w:t>
      </w:r>
      <w:r w:rsidRPr="00086DB0">
        <w:rPr>
          <w:rFonts w:ascii="Times New Roman" w:hAnsi="Times New Roman" w:cs="Times New Roman"/>
          <w:iCs/>
          <w:sz w:val="24"/>
          <w:szCs w:val="24"/>
        </w:rPr>
        <w:t xml:space="preserve"> </w:t>
      </w:r>
      <w:r w:rsidR="00E12ED8" w:rsidRPr="00086DB0">
        <w:rPr>
          <w:rFonts w:ascii="Times New Roman" w:hAnsi="Times New Roman" w:cs="Times New Roman"/>
          <w:iCs/>
          <w:sz w:val="24"/>
          <w:szCs w:val="24"/>
        </w:rPr>
        <w:t xml:space="preserve">toward others before entering society. The handouts and activities presented in group provide the client with resources to utilize both </w:t>
      </w:r>
      <w:r w:rsidR="00806FA1">
        <w:rPr>
          <w:rFonts w:ascii="Times New Roman" w:hAnsi="Times New Roman" w:cs="Times New Roman"/>
          <w:iCs/>
          <w:sz w:val="24"/>
          <w:szCs w:val="24"/>
        </w:rPr>
        <w:t>currently</w:t>
      </w:r>
      <w:r w:rsidR="00E12ED8" w:rsidRPr="00086DB0">
        <w:rPr>
          <w:rFonts w:ascii="Times New Roman" w:hAnsi="Times New Roman" w:cs="Times New Roman"/>
          <w:iCs/>
          <w:sz w:val="24"/>
          <w:szCs w:val="24"/>
        </w:rPr>
        <w:t xml:space="preserve"> and in the future. The client has to show compliance in this group setting before interacting with family, friends, and future employees. The group setting inhibits client participation due to the limited individual meetings that are arranged between the counselor and the client. This prevents the client from sharing stories and thoughts during group because of perceived judgments that may be placed on the individual. The group environment also does not address vocational skills to transition into society from the rehabilitation program. This may increase chances of relapse if the client does not learn the necessary skills for occupational performance. </w:t>
      </w:r>
    </w:p>
    <w:p w:rsidR="00E538E9" w:rsidRPr="00086DB0" w:rsidRDefault="00E538E9" w:rsidP="003502FA">
      <w:pPr>
        <w:spacing w:after="0" w:line="480" w:lineRule="auto"/>
        <w:jc w:val="center"/>
        <w:rPr>
          <w:rFonts w:ascii="Times New Roman" w:hAnsi="Times New Roman" w:cs="Times New Roman"/>
          <w:b/>
          <w:sz w:val="24"/>
          <w:szCs w:val="24"/>
        </w:rPr>
      </w:pPr>
      <w:r w:rsidRPr="00086DB0">
        <w:rPr>
          <w:rFonts w:ascii="Times New Roman" w:hAnsi="Times New Roman" w:cs="Times New Roman"/>
          <w:b/>
          <w:iCs/>
          <w:sz w:val="24"/>
          <w:szCs w:val="24"/>
        </w:rPr>
        <w:t>Occupational Analysis</w:t>
      </w:r>
    </w:p>
    <w:p w:rsidR="00E538E9" w:rsidRPr="00086DB0" w:rsidRDefault="00596B13" w:rsidP="003502FA">
      <w:pPr>
        <w:spacing w:after="0" w:line="480" w:lineRule="auto"/>
        <w:rPr>
          <w:rFonts w:ascii="Times New Roman" w:hAnsi="Times New Roman" w:cs="Times New Roman"/>
          <w:b/>
          <w:sz w:val="24"/>
          <w:szCs w:val="24"/>
        </w:rPr>
      </w:pPr>
      <w:r w:rsidRPr="00086DB0">
        <w:rPr>
          <w:rFonts w:ascii="Times New Roman" w:hAnsi="Times New Roman" w:cs="Times New Roman"/>
          <w:b/>
          <w:sz w:val="24"/>
          <w:szCs w:val="24"/>
        </w:rPr>
        <w:t>Context of Services</w:t>
      </w:r>
    </w:p>
    <w:p w:rsidR="00F02BED" w:rsidRPr="00086DB0" w:rsidRDefault="00F02BED" w:rsidP="00702947">
      <w:pPr>
        <w:spacing w:after="0" w:line="480" w:lineRule="auto"/>
        <w:ind w:firstLine="720"/>
        <w:rPr>
          <w:rFonts w:ascii="Times New Roman" w:hAnsi="Times New Roman" w:cs="Times New Roman"/>
          <w:bCs/>
          <w:sz w:val="24"/>
          <w:szCs w:val="24"/>
        </w:rPr>
      </w:pPr>
      <w:r w:rsidRPr="00086DB0">
        <w:rPr>
          <w:rFonts w:ascii="Times New Roman" w:hAnsi="Times New Roman" w:cs="Times New Roman"/>
          <w:sz w:val="24"/>
          <w:szCs w:val="24"/>
        </w:rPr>
        <w:t>The client attends</w:t>
      </w:r>
      <w:r w:rsidR="00295ECA" w:rsidRPr="00086DB0">
        <w:rPr>
          <w:rFonts w:ascii="Times New Roman" w:hAnsi="Times New Roman" w:cs="Times New Roman"/>
          <w:sz w:val="24"/>
          <w:szCs w:val="24"/>
        </w:rPr>
        <w:t xml:space="preserve"> services at</w:t>
      </w:r>
      <w:r w:rsidRPr="00086DB0">
        <w:rPr>
          <w:rFonts w:ascii="Times New Roman" w:hAnsi="Times New Roman" w:cs="Times New Roman"/>
          <w:sz w:val="24"/>
          <w:szCs w:val="24"/>
        </w:rPr>
        <w:t xml:space="preserve"> an </w:t>
      </w:r>
      <w:r w:rsidR="00FA0B23" w:rsidRPr="00086DB0">
        <w:rPr>
          <w:rFonts w:ascii="Times New Roman" w:hAnsi="Times New Roman" w:cs="Times New Roman"/>
          <w:sz w:val="24"/>
          <w:szCs w:val="24"/>
        </w:rPr>
        <w:t xml:space="preserve">intensive </w:t>
      </w:r>
      <w:r w:rsidRPr="00086DB0">
        <w:rPr>
          <w:rFonts w:ascii="Times New Roman" w:hAnsi="Times New Roman" w:cs="Times New Roman"/>
          <w:sz w:val="24"/>
          <w:szCs w:val="24"/>
        </w:rPr>
        <w:t>outpatient mental counseling center</w:t>
      </w:r>
      <w:r w:rsidR="00496416" w:rsidRPr="00086DB0">
        <w:rPr>
          <w:rFonts w:ascii="Times New Roman" w:hAnsi="Times New Roman" w:cs="Times New Roman"/>
          <w:sz w:val="24"/>
          <w:szCs w:val="24"/>
        </w:rPr>
        <w:t>, participating</w:t>
      </w:r>
      <w:r w:rsidR="00295ECA" w:rsidRPr="00086DB0">
        <w:rPr>
          <w:rFonts w:ascii="Times New Roman" w:hAnsi="Times New Roman" w:cs="Times New Roman"/>
          <w:sz w:val="24"/>
          <w:szCs w:val="24"/>
        </w:rPr>
        <w:t xml:space="preserve"> in group meetings</w:t>
      </w:r>
      <w:r w:rsidR="00C317B9">
        <w:rPr>
          <w:rFonts w:ascii="Times New Roman" w:hAnsi="Times New Roman" w:cs="Times New Roman"/>
          <w:sz w:val="24"/>
          <w:szCs w:val="24"/>
        </w:rPr>
        <w:t xml:space="preserve"> 5</w:t>
      </w:r>
      <w:r w:rsidR="00295ECA" w:rsidRPr="00086DB0">
        <w:rPr>
          <w:rFonts w:ascii="Times New Roman" w:hAnsi="Times New Roman" w:cs="Times New Roman"/>
          <w:sz w:val="24"/>
          <w:szCs w:val="24"/>
        </w:rPr>
        <w:t xml:space="preserve"> day</w:t>
      </w:r>
      <w:r w:rsidR="00C317B9">
        <w:rPr>
          <w:rFonts w:ascii="Times New Roman" w:hAnsi="Times New Roman" w:cs="Times New Roman"/>
          <w:sz w:val="24"/>
          <w:szCs w:val="24"/>
        </w:rPr>
        <w:t>s per week for 3</w:t>
      </w:r>
      <w:r w:rsidR="00295ECA" w:rsidRPr="00086DB0">
        <w:rPr>
          <w:rFonts w:ascii="Times New Roman" w:hAnsi="Times New Roman" w:cs="Times New Roman"/>
          <w:sz w:val="24"/>
          <w:szCs w:val="24"/>
        </w:rPr>
        <w:t xml:space="preserve"> hours</w:t>
      </w:r>
      <w:r w:rsidR="00FA0B23" w:rsidRPr="00086DB0">
        <w:rPr>
          <w:rFonts w:ascii="Times New Roman" w:hAnsi="Times New Roman" w:cs="Times New Roman"/>
          <w:sz w:val="24"/>
          <w:szCs w:val="24"/>
        </w:rPr>
        <w:t xml:space="preserve"> per session</w:t>
      </w:r>
      <w:r w:rsidRPr="00086DB0">
        <w:rPr>
          <w:rFonts w:ascii="Times New Roman" w:hAnsi="Times New Roman" w:cs="Times New Roman"/>
          <w:sz w:val="24"/>
          <w:szCs w:val="24"/>
        </w:rPr>
        <w:t>.</w:t>
      </w:r>
      <w:r w:rsidR="00C317B9">
        <w:rPr>
          <w:rFonts w:ascii="Times New Roman" w:hAnsi="Times New Roman" w:cs="Times New Roman"/>
          <w:sz w:val="24"/>
          <w:szCs w:val="24"/>
        </w:rPr>
        <w:t xml:space="preserve"> </w:t>
      </w:r>
      <w:r w:rsidRPr="00086DB0">
        <w:rPr>
          <w:rFonts w:ascii="Times New Roman" w:hAnsi="Times New Roman" w:cs="Times New Roman"/>
          <w:sz w:val="24"/>
          <w:szCs w:val="24"/>
        </w:rPr>
        <w:t>The group consists of eight</w:t>
      </w:r>
      <w:r w:rsidR="00FA0B23" w:rsidRPr="00086DB0">
        <w:rPr>
          <w:rFonts w:ascii="Times New Roman" w:hAnsi="Times New Roman" w:cs="Times New Roman"/>
          <w:sz w:val="24"/>
          <w:szCs w:val="24"/>
        </w:rPr>
        <w:t xml:space="preserve"> males ranging between 26-</w:t>
      </w:r>
      <w:r w:rsidR="00295ECA" w:rsidRPr="00086DB0">
        <w:rPr>
          <w:rFonts w:ascii="Times New Roman" w:hAnsi="Times New Roman" w:cs="Times New Roman"/>
          <w:sz w:val="24"/>
          <w:szCs w:val="24"/>
        </w:rPr>
        <w:t>50 years old</w:t>
      </w:r>
      <w:r w:rsidR="004B699D" w:rsidRPr="00086DB0">
        <w:rPr>
          <w:rFonts w:ascii="Times New Roman" w:hAnsi="Times New Roman" w:cs="Times New Roman"/>
          <w:sz w:val="24"/>
          <w:szCs w:val="24"/>
        </w:rPr>
        <w:t xml:space="preserve"> </w:t>
      </w:r>
      <w:r w:rsidR="00496416" w:rsidRPr="00086DB0">
        <w:rPr>
          <w:rFonts w:ascii="Times New Roman" w:hAnsi="Times New Roman" w:cs="Times New Roman"/>
          <w:sz w:val="24"/>
          <w:szCs w:val="24"/>
        </w:rPr>
        <w:t>guided by a</w:t>
      </w:r>
      <w:r w:rsidR="0041303A">
        <w:rPr>
          <w:rFonts w:ascii="Times New Roman" w:hAnsi="Times New Roman" w:cs="Times New Roman"/>
          <w:sz w:val="24"/>
          <w:szCs w:val="24"/>
        </w:rPr>
        <w:t xml:space="preserve"> psychotherapist</w:t>
      </w:r>
      <w:r w:rsidR="00295ECA" w:rsidRPr="00086DB0">
        <w:rPr>
          <w:rFonts w:ascii="Times New Roman" w:hAnsi="Times New Roman" w:cs="Times New Roman"/>
          <w:sz w:val="24"/>
          <w:szCs w:val="24"/>
        </w:rPr>
        <w:t>. All</w:t>
      </w:r>
      <w:r w:rsidRPr="00086DB0">
        <w:rPr>
          <w:rFonts w:ascii="Times New Roman" w:hAnsi="Times New Roman" w:cs="Times New Roman"/>
          <w:sz w:val="24"/>
          <w:szCs w:val="24"/>
        </w:rPr>
        <w:t xml:space="preserve"> individuals</w:t>
      </w:r>
      <w:r w:rsidR="00295ECA" w:rsidRPr="00086DB0">
        <w:rPr>
          <w:rFonts w:ascii="Times New Roman" w:hAnsi="Times New Roman" w:cs="Times New Roman"/>
          <w:sz w:val="24"/>
          <w:szCs w:val="24"/>
        </w:rPr>
        <w:t xml:space="preserve"> are eligible for group</w:t>
      </w:r>
      <w:r w:rsidRPr="00086DB0">
        <w:rPr>
          <w:rFonts w:ascii="Times New Roman" w:hAnsi="Times New Roman" w:cs="Times New Roman"/>
          <w:sz w:val="24"/>
          <w:szCs w:val="24"/>
        </w:rPr>
        <w:t xml:space="preserve"> </w:t>
      </w:r>
      <w:r w:rsidR="00295ECA" w:rsidRPr="00086DB0">
        <w:rPr>
          <w:rFonts w:ascii="Times New Roman" w:hAnsi="Times New Roman" w:cs="Times New Roman"/>
          <w:sz w:val="24"/>
          <w:szCs w:val="24"/>
        </w:rPr>
        <w:t>with a</w:t>
      </w:r>
      <w:r w:rsidR="00496416" w:rsidRPr="00086DB0">
        <w:rPr>
          <w:rFonts w:ascii="Times New Roman" w:hAnsi="Times New Roman" w:cs="Times New Roman"/>
          <w:sz w:val="24"/>
          <w:szCs w:val="24"/>
        </w:rPr>
        <w:t xml:space="preserve"> diagnosis of a mental illness </w:t>
      </w:r>
      <w:r w:rsidR="00295ECA" w:rsidRPr="00086DB0">
        <w:rPr>
          <w:rFonts w:ascii="Times New Roman" w:hAnsi="Times New Roman" w:cs="Times New Roman"/>
          <w:sz w:val="24"/>
          <w:szCs w:val="24"/>
        </w:rPr>
        <w:t>and</w:t>
      </w:r>
      <w:r w:rsidRPr="00086DB0">
        <w:rPr>
          <w:rFonts w:ascii="Times New Roman" w:hAnsi="Times New Roman" w:cs="Times New Roman"/>
          <w:sz w:val="24"/>
          <w:szCs w:val="24"/>
        </w:rPr>
        <w:t xml:space="preserve"> substance abuse problem. </w:t>
      </w:r>
      <w:r w:rsidR="00295ECA" w:rsidRPr="00086DB0">
        <w:rPr>
          <w:rFonts w:ascii="Times New Roman" w:hAnsi="Times New Roman" w:cs="Times New Roman"/>
          <w:sz w:val="24"/>
          <w:szCs w:val="24"/>
        </w:rPr>
        <w:t>If relapse occur</w:t>
      </w:r>
      <w:r w:rsidR="00AA2BCE" w:rsidRPr="00086DB0">
        <w:rPr>
          <w:rFonts w:ascii="Times New Roman" w:hAnsi="Times New Roman" w:cs="Times New Roman"/>
          <w:sz w:val="24"/>
          <w:szCs w:val="24"/>
        </w:rPr>
        <w:t>s during treatment, the client</w:t>
      </w:r>
      <w:r w:rsidRPr="00086DB0">
        <w:rPr>
          <w:rFonts w:ascii="Times New Roman" w:hAnsi="Times New Roman" w:cs="Times New Roman"/>
          <w:sz w:val="24"/>
          <w:szCs w:val="24"/>
        </w:rPr>
        <w:t xml:space="preserve"> will be considered for removal </w:t>
      </w:r>
      <w:r w:rsidR="00295ECA" w:rsidRPr="00086DB0">
        <w:rPr>
          <w:rFonts w:ascii="Times New Roman" w:hAnsi="Times New Roman" w:cs="Times New Roman"/>
          <w:sz w:val="24"/>
          <w:szCs w:val="24"/>
        </w:rPr>
        <w:t>from the program as an entirety.</w:t>
      </w:r>
    </w:p>
    <w:p w:rsidR="00596B13" w:rsidRPr="00086DB0" w:rsidRDefault="00596B13" w:rsidP="003502FA">
      <w:pPr>
        <w:spacing w:after="0" w:line="480" w:lineRule="auto"/>
        <w:rPr>
          <w:rFonts w:ascii="Times New Roman" w:hAnsi="Times New Roman" w:cs="Times New Roman"/>
          <w:b/>
          <w:sz w:val="24"/>
          <w:szCs w:val="24"/>
        </w:rPr>
      </w:pPr>
      <w:r w:rsidRPr="00086DB0">
        <w:rPr>
          <w:rFonts w:ascii="Times New Roman" w:hAnsi="Times New Roman" w:cs="Times New Roman"/>
          <w:b/>
          <w:sz w:val="24"/>
          <w:szCs w:val="24"/>
        </w:rPr>
        <w:t>Activity P</w:t>
      </w:r>
      <w:r w:rsidR="00EE2608" w:rsidRPr="00086DB0">
        <w:rPr>
          <w:rFonts w:ascii="Times New Roman" w:hAnsi="Times New Roman" w:cs="Times New Roman"/>
          <w:b/>
          <w:sz w:val="24"/>
          <w:szCs w:val="24"/>
        </w:rPr>
        <w:t>erformance</w:t>
      </w:r>
    </w:p>
    <w:p w:rsidR="00EE2608" w:rsidRPr="00086DB0" w:rsidRDefault="00EE2608" w:rsidP="00EE2608">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lastRenderedPageBreak/>
        <w:t xml:space="preserve">The group began with check in which </w:t>
      </w:r>
      <w:r w:rsidR="00FA0B23" w:rsidRPr="00086DB0">
        <w:rPr>
          <w:rFonts w:ascii="Times New Roman" w:hAnsi="Times New Roman" w:cs="Times New Roman"/>
          <w:sz w:val="24"/>
          <w:szCs w:val="24"/>
        </w:rPr>
        <w:t xml:space="preserve">encompassed </w:t>
      </w:r>
      <w:r w:rsidR="00AA2BCE" w:rsidRPr="00086DB0">
        <w:rPr>
          <w:rFonts w:ascii="Times New Roman" w:hAnsi="Times New Roman" w:cs="Times New Roman"/>
          <w:sz w:val="24"/>
          <w:szCs w:val="24"/>
        </w:rPr>
        <w:t xml:space="preserve">initial </w:t>
      </w:r>
      <w:r w:rsidR="00FA0B23" w:rsidRPr="00086DB0">
        <w:rPr>
          <w:rFonts w:ascii="Times New Roman" w:hAnsi="Times New Roman" w:cs="Times New Roman"/>
          <w:sz w:val="24"/>
          <w:szCs w:val="24"/>
        </w:rPr>
        <w:t>individual introduction</w:t>
      </w:r>
      <w:r w:rsidRPr="00086DB0">
        <w:rPr>
          <w:rFonts w:ascii="Times New Roman" w:hAnsi="Times New Roman" w:cs="Times New Roman"/>
          <w:sz w:val="24"/>
          <w:szCs w:val="24"/>
        </w:rPr>
        <w:t xml:space="preserve"> </w:t>
      </w:r>
      <w:r w:rsidR="00DF3B08" w:rsidRPr="00086DB0">
        <w:rPr>
          <w:rFonts w:ascii="Times New Roman" w:hAnsi="Times New Roman" w:cs="Times New Roman"/>
          <w:sz w:val="24"/>
          <w:szCs w:val="24"/>
        </w:rPr>
        <w:t>leading to discussion to the</w:t>
      </w:r>
      <w:r w:rsidR="00FA0B23" w:rsidRPr="00086DB0">
        <w:rPr>
          <w:rFonts w:ascii="Times New Roman" w:hAnsi="Times New Roman" w:cs="Times New Roman"/>
          <w:sz w:val="24"/>
          <w:szCs w:val="24"/>
        </w:rPr>
        <w:t xml:space="preserve"> areas of concern</w:t>
      </w:r>
      <w:r w:rsidRPr="00086DB0">
        <w:rPr>
          <w:rFonts w:ascii="Times New Roman" w:hAnsi="Times New Roman" w:cs="Times New Roman"/>
          <w:sz w:val="24"/>
          <w:szCs w:val="24"/>
        </w:rPr>
        <w:t xml:space="preserve">. </w:t>
      </w:r>
      <w:r w:rsidR="00530DE1" w:rsidRPr="00086DB0">
        <w:rPr>
          <w:rFonts w:ascii="Times New Roman" w:hAnsi="Times New Roman" w:cs="Times New Roman"/>
          <w:sz w:val="24"/>
          <w:szCs w:val="24"/>
        </w:rPr>
        <w:t>Check in includes each</w:t>
      </w:r>
      <w:r w:rsidR="00254370" w:rsidRPr="00086DB0">
        <w:rPr>
          <w:rFonts w:ascii="Times New Roman" w:hAnsi="Times New Roman" w:cs="Times New Roman"/>
          <w:sz w:val="24"/>
          <w:szCs w:val="24"/>
        </w:rPr>
        <w:t xml:space="preserve"> group member explaining how they </w:t>
      </w:r>
      <w:r w:rsidR="009315C6" w:rsidRPr="00086DB0">
        <w:rPr>
          <w:rFonts w:ascii="Times New Roman" w:hAnsi="Times New Roman" w:cs="Times New Roman"/>
          <w:sz w:val="24"/>
          <w:szCs w:val="24"/>
        </w:rPr>
        <w:t>feel rating themselves between being indiffere</w:t>
      </w:r>
      <w:r w:rsidR="0041303A">
        <w:rPr>
          <w:rFonts w:ascii="Times New Roman" w:hAnsi="Times New Roman" w:cs="Times New Roman"/>
          <w:sz w:val="24"/>
          <w:szCs w:val="24"/>
        </w:rPr>
        <w:t xml:space="preserve">nt and being excited on a scale of </w:t>
      </w:r>
      <w:r w:rsidR="009315C6" w:rsidRPr="00086DB0">
        <w:rPr>
          <w:rFonts w:ascii="Times New Roman" w:hAnsi="Times New Roman" w:cs="Times New Roman"/>
          <w:sz w:val="24"/>
          <w:szCs w:val="24"/>
        </w:rPr>
        <w:t>1-10.</w:t>
      </w:r>
      <w:r w:rsidR="00530DE1" w:rsidRPr="00086DB0">
        <w:rPr>
          <w:rFonts w:ascii="Times New Roman" w:hAnsi="Times New Roman" w:cs="Times New Roman"/>
          <w:sz w:val="24"/>
          <w:szCs w:val="24"/>
        </w:rPr>
        <w:t xml:space="preserve"> </w:t>
      </w:r>
      <w:r w:rsidRPr="00086DB0">
        <w:rPr>
          <w:rFonts w:ascii="Times New Roman" w:hAnsi="Times New Roman" w:cs="Times New Roman"/>
          <w:sz w:val="24"/>
          <w:szCs w:val="24"/>
        </w:rPr>
        <w:t xml:space="preserve">This quickly opened up </w:t>
      </w:r>
      <w:r w:rsidR="00DF3B08" w:rsidRPr="00086DB0">
        <w:rPr>
          <w:rFonts w:ascii="Times New Roman" w:hAnsi="Times New Roman" w:cs="Times New Roman"/>
          <w:sz w:val="24"/>
          <w:szCs w:val="24"/>
        </w:rPr>
        <w:t>group dialogue</w:t>
      </w:r>
      <w:r w:rsidRPr="00086DB0">
        <w:rPr>
          <w:rFonts w:ascii="Times New Roman" w:hAnsi="Times New Roman" w:cs="Times New Roman"/>
          <w:sz w:val="24"/>
          <w:szCs w:val="24"/>
        </w:rPr>
        <w:t xml:space="preserve"> highlighting personality traits as the conversations </w:t>
      </w:r>
      <w:r w:rsidR="00DF3B08" w:rsidRPr="00086DB0">
        <w:rPr>
          <w:rFonts w:ascii="Times New Roman" w:hAnsi="Times New Roman" w:cs="Times New Roman"/>
          <w:sz w:val="24"/>
          <w:szCs w:val="24"/>
        </w:rPr>
        <w:t>progressed. The discussion continued for 90 minutes</w:t>
      </w:r>
      <w:r w:rsidR="009315C6" w:rsidRPr="00086DB0">
        <w:rPr>
          <w:rFonts w:ascii="Times New Roman" w:hAnsi="Times New Roman" w:cs="Times New Roman"/>
          <w:sz w:val="24"/>
          <w:szCs w:val="24"/>
        </w:rPr>
        <w:t xml:space="preserve"> and </w:t>
      </w:r>
      <w:r w:rsidR="00AA2BCE" w:rsidRPr="00086DB0">
        <w:rPr>
          <w:rFonts w:ascii="Times New Roman" w:hAnsi="Times New Roman" w:cs="Times New Roman"/>
          <w:sz w:val="24"/>
          <w:szCs w:val="24"/>
        </w:rPr>
        <w:t>then clients</w:t>
      </w:r>
      <w:r w:rsidR="009315C6" w:rsidRPr="00086DB0">
        <w:rPr>
          <w:rFonts w:ascii="Times New Roman" w:hAnsi="Times New Roman" w:cs="Times New Roman"/>
          <w:sz w:val="24"/>
          <w:szCs w:val="24"/>
        </w:rPr>
        <w:t xml:space="preserve"> took a 10 minute break. When the group returned, a handout was given for clients to discuss for the remaining 90 minutes. The worksheet focused on the therapeutic approach </w:t>
      </w:r>
      <w:r w:rsidR="00B50DCA" w:rsidRPr="00086DB0">
        <w:rPr>
          <w:rFonts w:ascii="Times New Roman" w:hAnsi="Times New Roman" w:cs="Times New Roman"/>
          <w:sz w:val="24"/>
          <w:szCs w:val="24"/>
        </w:rPr>
        <w:t>utilizing</w:t>
      </w:r>
      <w:r w:rsidR="009315C6" w:rsidRPr="00086DB0">
        <w:rPr>
          <w:rFonts w:ascii="Times New Roman" w:hAnsi="Times New Roman" w:cs="Times New Roman"/>
          <w:sz w:val="24"/>
          <w:szCs w:val="24"/>
        </w:rPr>
        <w:t xml:space="preserve"> both the cognitive behavioral theory (CBT) and </w:t>
      </w:r>
      <w:r w:rsidR="00AA2BCE" w:rsidRPr="00086DB0">
        <w:rPr>
          <w:rFonts w:ascii="Times New Roman" w:hAnsi="Times New Roman" w:cs="Times New Roman"/>
          <w:sz w:val="24"/>
          <w:szCs w:val="24"/>
        </w:rPr>
        <w:t xml:space="preserve">the </w:t>
      </w:r>
      <w:r w:rsidR="009315C6" w:rsidRPr="00086DB0">
        <w:rPr>
          <w:rFonts w:ascii="Times New Roman" w:hAnsi="Times New Roman" w:cs="Times New Roman"/>
          <w:sz w:val="24"/>
          <w:szCs w:val="24"/>
        </w:rPr>
        <w:t>dialectical behavioral theory (DBT).</w:t>
      </w:r>
      <w:r w:rsidR="00B50DCA" w:rsidRPr="00086DB0">
        <w:rPr>
          <w:rFonts w:ascii="Times New Roman" w:hAnsi="Times New Roman" w:cs="Times New Roman"/>
          <w:sz w:val="24"/>
          <w:szCs w:val="24"/>
        </w:rPr>
        <w:t xml:space="preserve"> </w:t>
      </w:r>
      <w:r w:rsidR="00234652" w:rsidRPr="00086DB0">
        <w:rPr>
          <w:rFonts w:ascii="Times New Roman" w:hAnsi="Times New Roman" w:cs="Times New Roman"/>
          <w:sz w:val="24"/>
          <w:szCs w:val="24"/>
        </w:rPr>
        <w:t xml:space="preserve">Trauma and emotions were </w:t>
      </w:r>
      <w:r w:rsidR="006A1DA7" w:rsidRPr="00086DB0">
        <w:rPr>
          <w:rFonts w:ascii="Times New Roman" w:hAnsi="Times New Roman" w:cs="Times New Roman"/>
          <w:sz w:val="24"/>
          <w:szCs w:val="24"/>
        </w:rPr>
        <w:t xml:space="preserve">addressed throughout the </w:t>
      </w:r>
      <w:r w:rsidR="00B50DCA" w:rsidRPr="00086DB0">
        <w:rPr>
          <w:rFonts w:ascii="Times New Roman" w:hAnsi="Times New Roman" w:cs="Times New Roman"/>
          <w:sz w:val="24"/>
          <w:szCs w:val="24"/>
        </w:rPr>
        <w:t>90 minute</w:t>
      </w:r>
      <w:r w:rsidR="006A1DA7" w:rsidRPr="00086DB0">
        <w:rPr>
          <w:rFonts w:ascii="Times New Roman" w:hAnsi="Times New Roman" w:cs="Times New Roman"/>
          <w:sz w:val="24"/>
          <w:szCs w:val="24"/>
        </w:rPr>
        <w:t xml:space="preserve"> </w:t>
      </w:r>
      <w:r w:rsidR="00B50DCA" w:rsidRPr="00086DB0">
        <w:rPr>
          <w:rFonts w:ascii="Times New Roman" w:hAnsi="Times New Roman" w:cs="Times New Roman"/>
          <w:sz w:val="24"/>
          <w:szCs w:val="24"/>
        </w:rPr>
        <w:t>session of group therapy</w:t>
      </w:r>
      <w:r w:rsidR="00234652" w:rsidRPr="00086DB0">
        <w:rPr>
          <w:rFonts w:ascii="Times New Roman" w:hAnsi="Times New Roman" w:cs="Times New Roman"/>
          <w:sz w:val="24"/>
          <w:szCs w:val="24"/>
        </w:rPr>
        <w:t xml:space="preserve"> to understand the connection between past and present events</w:t>
      </w:r>
      <w:r w:rsidR="00B50DCA" w:rsidRPr="00086DB0">
        <w:rPr>
          <w:rFonts w:ascii="Times New Roman" w:hAnsi="Times New Roman" w:cs="Times New Roman"/>
          <w:sz w:val="24"/>
          <w:szCs w:val="24"/>
        </w:rPr>
        <w:t>.</w:t>
      </w:r>
    </w:p>
    <w:p w:rsidR="00596B13" w:rsidRPr="00086DB0" w:rsidRDefault="00596B13" w:rsidP="003502FA">
      <w:pPr>
        <w:spacing w:after="0" w:line="480" w:lineRule="auto"/>
        <w:rPr>
          <w:rFonts w:ascii="Times New Roman" w:hAnsi="Times New Roman" w:cs="Times New Roman"/>
          <w:b/>
          <w:sz w:val="24"/>
          <w:szCs w:val="24"/>
        </w:rPr>
      </w:pPr>
      <w:r w:rsidRPr="00086DB0">
        <w:rPr>
          <w:rFonts w:ascii="Times New Roman" w:hAnsi="Times New Roman" w:cs="Times New Roman"/>
          <w:b/>
          <w:sz w:val="24"/>
          <w:szCs w:val="24"/>
        </w:rPr>
        <w:t>Observation of Client Performance</w:t>
      </w:r>
    </w:p>
    <w:p w:rsidR="00A15BB7" w:rsidRPr="00086DB0" w:rsidRDefault="00DF3B08" w:rsidP="00EE2608">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t>The client represented the dominator of the group within minutes as the dialogue carried over to him continuously, formulating an opinion on each topic. He shared how he is angry that he is placed in a group with people older than him expressing that he has nothing in common with them.</w:t>
      </w:r>
      <w:r w:rsidR="00A15BB7" w:rsidRPr="00086DB0">
        <w:rPr>
          <w:rFonts w:ascii="Times New Roman" w:hAnsi="Times New Roman" w:cs="Times New Roman"/>
          <w:sz w:val="24"/>
          <w:szCs w:val="24"/>
        </w:rPr>
        <w:t xml:space="preserve"> </w:t>
      </w:r>
      <w:r w:rsidR="00EE2608" w:rsidRPr="00086DB0">
        <w:rPr>
          <w:rFonts w:ascii="Times New Roman" w:hAnsi="Times New Roman" w:cs="Times New Roman"/>
          <w:sz w:val="24"/>
          <w:szCs w:val="24"/>
        </w:rPr>
        <w:t>The client overshadowed all participants in this group demonstrating poor social interaction, behavioral skills,</w:t>
      </w:r>
      <w:r w:rsidR="00A15BB7" w:rsidRPr="00086DB0">
        <w:rPr>
          <w:rFonts w:ascii="Times New Roman" w:hAnsi="Times New Roman" w:cs="Times New Roman"/>
          <w:sz w:val="24"/>
          <w:szCs w:val="24"/>
        </w:rPr>
        <w:t xml:space="preserve"> cognitive thoughts</w:t>
      </w:r>
      <w:r w:rsidR="00EE2608" w:rsidRPr="00086DB0">
        <w:rPr>
          <w:rFonts w:ascii="Times New Roman" w:hAnsi="Times New Roman" w:cs="Times New Roman"/>
          <w:sz w:val="24"/>
          <w:szCs w:val="24"/>
        </w:rPr>
        <w:t xml:space="preserve"> and emotional regulation. The client failed to understand the importance of group due to </w:t>
      </w:r>
      <w:r w:rsidR="009E0492" w:rsidRPr="00086DB0">
        <w:rPr>
          <w:rFonts w:ascii="Times New Roman" w:hAnsi="Times New Roman" w:cs="Times New Roman"/>
          <w:sz w:val="24"/>
          <w:szCs w:val="24"/>
        </w:rPr>
        <w:t xml:space="preserve">his inflexibility of beliefs and </w:t>
      </w:r>
      <w:r w:rsidR="00EE2608" w:rsidRPr="00086DB0">
        <w:rPr>
          <w:rFonts w:ascii="Times New Roman" w:hAnsi="Times New Roman" w:cs="Times New Roman"/>
          <w:sz w:val="24"/>
          <w:szCs w:val="24"/>
        </w:rPr>
        <w:t>continuous pessimistic</w:t>
      </w:r>
      <w:r w:rsidR="009E0492" w:rsidRPr="00086DB0">
        <w:rPr>
          <w:rFonts w:ascii="Times New Roman" w:hAnsi="Times New Roman" w:cs="Times New Roman"/>
          <w:sz w:val="24"/>
          <w:szCs w:val="24"/>
        </w:rPr>
        <w:t xml:space="preserve"> outbursts. H</w:t>
      </w:r>
      <w:r w:rsidR="00EE2608" w:rsidRPr="00086DB0">
        <w:rPr>
          <w:rFonts w:ascii="Times New Roman" w:hAnsi="Times New Roman" w:cs="Times New Roman"/>
          <w:sz w:val="24"/>
          <w:szCs w:val="24"/>
        </w:rPr>
        <w:t xml:space="preserve">e was unable to recognize the commonality of the </w:t>
      </w:r>
      <w:r w:rsidR="009E0492" w:rsidRPr="00086DB0">
        <w:rPr>
          <w:rFonts w:ascii="Times New Roman" w:hAnsi="Times New Roman" w:cs="Times New Roman"/>
          <w:sz w:val="24"/>
          <w:szCs w:val="24"/>
        </w:rPr>
        <w:t>group and</w:t>
      </w:r>
      <w:r w:rsidR="00EE2608" w:rsidRPr="00086DB0">
        <w:rPr>
          <w:rFonts w:ascii="Times New Roman" w:hAnsi="Times New Roman" w:cs="Times New Roman"/>
          <w:sz w:val="24"/>
          <w:szCs w:val="24"/>
        </w:rPr>
        <w:t xml:space="preserve"> </w:t>
      </w:r>
      <w:r w:rsidR="00A15BB7" w:rsidRPr="00086DB0">
        <w:rPr>
          <w:rFonts w:ascii="Times New Roman" w:hAnsi="Times New Roman" w:cs="Times New Roman"/>
          <w:sz w:val="24"/>
          <w:szCs w:val="24"/>
        </w:rPr>
        <w:t>focused on the irrelevant</w:t>
      </w:r>
      <w:r w:rsidR="009E0492" w:rsidRPr="00086DB0">
        <w:rPr>
          <w:rFonts w:ascii="Times New Roman" w:hAnsi="Times New Roman" w:cs="Times New Roman"/>
          <w:sz w:val="24"/>
          <w:szCs w:val="24"/>
        </w:rPr>
        <w:t xml:space="preserve"> characteristics of others</w:t>
      </w:r>
      <w:r w:rsidR="00EE2608" w:rsidRPr="00086DB0">
        <w:rPr>
          <w:rFonts w:ascii="Times New Roman" w:hAnsi="Times New Roman" w:cs="Times New Roman"/>
          <w:sz w:val="24"/>
          <w:szCs w:val="24"/>
        </w:rPr>
        <w:t xml:space="preserve">. Negativity was articulated throughout the meeting using judgment and anger </w:t>
      </w:r>
      <w:r w:rsidR="009E0492" w:rsidRPr="00086DB0">
        <w:rPr>
          <w:rFonts w:ascii="Times New Roman" w:hAnsi="Times New Roman" w:cs="Times New Roman"/>
          <w:sz w:val="24"/>
          <w:szCs w:val="24"/>
        </w:rPr>
        <w:t>inflicted toward</w:t>
      </w:r>
      <w:r w:rsidR="00EE2608" w:rsidRPr="00086DB0">
        <w:rPr>
          <w:rFonts w:ascii="Times New Roman" w:hAnsi="Times New Roman" w:cs="Times New Roman"/>
          <w:sz w:val="24"/>
          <w:szCs w:val="24"/>
        </w:rPr>
        <w:t xml:space="preserve"> others</w:t>
      </w:r>
      <w:r w:rsidR="009E0492" w:rsidRPr="00086DB0">
        <w:rPr>
          <w:rFonts w:ascii="Times New Roman" w:hAnsi="Times New Roman" w:cs="Times New Roman"/>
          <w:sz w:val="24"/>
          <w:szCs w:val="24"/>
        </w:rPr>
        <w:t xml:space="preserve">. </w:t>
      </w:r>
      <w:r w:rsidR="00A15BB7" w:rsidRPr="00086DB0">
        <w:rPr>
          <w:rFonts w:ascii="Times New Roman" w:hAnsi="Times New Roman" w:cs="Times New Roman"/>
          <w:sz w:val="24"/>
          <w:szCs w:val="24"/>
        </w:rPr>
        <w:t>H</w:t>
      </w:r>
      <w:r w:rsidR="00EE2608" w:rsidRPr="00086DB0">
        <w:rPr>
          <w:rFonts w:ascii="Times New Roman" w:hAnsi="Times New Roman" w:cs="Times New Roman"/>
          <w:sz w:val="24"/>
          <w:szCs w:val="24"/>
        </w:rPr>
        <w:t xml:space="preserve">is narcissistic personality made it difficult to demonstrate active listening and reflect on topics presented </w:t>
      </w:r>
      <w:r w:rsidR="00A15BB7" w:rsidRPr="00086DB0">
        <w:rPr>
          <w:rFonts w:ascii="Times New Roman" w:hAnsi="Times New Roman" w:cs="Times New Roman"/>
          <w:sz w:val="24"/>
          <w:szCs w:val="24"/>
        </w:rPr>
        <w:t>throughout the session.</w:t>
      </w:r>
      <w:r w:rsidR="00EE2608" w:rsidRPr="00086DB0">
        <w:rPr>
          <w:rFonts w:ascii="Times New Roman" w:hAnsi="Times New Roman" w:cs="Times New Roman"/>
          <w:sz w:val="24"/>
          <w:szCs w:val="24"/>
        </w:rPr>
        <w:t xml:space="preserve"> The client expressed </w:t>
      </w:r>
      <w:r w:rsidR="00A15BB7" w:rsidRPr="00086DB0">
        <w:rPr>
          <w:rFonts w:ascii="Times New Roman" w:hAnsi="Times New Roman" w:cs="Times New Roman"/>
          <w:sz w:val="24"/>
          <w:szCs w:val="24"/>
        </w:rPr>
        <w:t>he wanted to</w:t>
      </w:r>
      <w:r w:rsidR="009E0492" w:rsidRPr="00086DB0">
        <w:rPr>
          <w:rFonts w:ascii="Times New Roman" w:hAnsi="Times New Roman" w:cs="Times New Roman"/>
          <w:sz w:val="24"/>
          <w:szCs w:val="24"/>
        </w:rPr>
        <w:t xml:space="preserve"> make it through rehabilitation treatment</w:t>
      </w:r>
      <w:r w:rsidR="00AA2BCE" w:rsidRPr="00086DB0">
        <w:rPr>
          <w:rFonts w:ascii="Times New Roman" w:hAnsi="Times New Roman" w:cs="Times New Roman"/>
          <w:sz w:val="24"/>
          <w:szCs w:val="24"/>
        </w:rPr>
        <w:t xml:space="preserve"> so he could be granted custody of</w:t>
      </w:r>
      <w:r w:rsidR="00EE2608" w:rsidRPr="00086DB0">
        <w:rPr>
          <w:rFonts w:ascii="Times New Roman" w:hAnsi="Times New Roman" w:cs="Times New Roman"/>
          <w:sz w:val="24"/>
          <w:szCs w:val="24"/>
        </w:rPr>
        <w:t xml:space="preserve"> his son, maintain a romantic relationship</w:t>
      </w:r>
      <w:r w:rsidR="009E0492" w:rsidRPr="00086DB0">
        <w:rPr>
          <w:rFonts w:ascii="Times New Roman" w:hAnsi="Times New Roman" w:cs="Times New Roman"/>
          <w:sz w:val="24"/>
          <w:szCs w:val="24"/>
        </w:rPr>
        <w:t>,</w:t>
      </w:r>
      <w:r w:rsidR="00EE2608" w:rsidRPr="00086DB0">
        <w:rPr>
          <w:rFonts w:ascii="Times New Roman" w:hAnsi="Times New Roman" w:cs="Times New Roman"/>
          <w:sz w:val="24"/>
          <w:szCs w:val="24"/>
        </w:rPr>
        <w:t xml:space="preserve"> </w:t>
      </w:r>
      <w:r w:rsidR="00A15BB7" w:rsidRPr="00086DB0">
        <w:rPr>
          <w:rFonts w:ascii="Times New Roman" w:hAnsi="Times New Roman" w:cs="Times New Roman"/>
          <w:sz w:val="24"/>
          <w:szCs w:val="24"/>
        </w:rPr>
        <w:t>and spend time with his family. It w</w:t>
      </w:r>
      <w:r w:rsidR="006D6497" w:rsidRPr="00086DB0">
        <w:rPr>
          <w:rFonts w:ascii="Times New Roman" w:hAnsi="Times New Roman" w:cs="Times New Roman"/>
          <w:sz w:val="24"/>
          <w:szCs w:val="24"/>
        </w:rPr>
        <w:t xml:space="preserve">as evident he </w:t>
      </w:r>
      <w:r w:rsidR="006D6497" w:rsidRPr="00086DB0">
        <w:rPr>
          <w:rFonts w:ascii="Times New Roman" w:hAnsi="Times New Roman" w:cs="Times New Roman"/>
          <w:sz w:val="24"/>
          <w:szCs w:val="24"/>
        </w:rPr>
        <w:lastRenderedPageBreak/>
        <w:t>was unable to determine the underlying problem and needed direction to understand the negative a</w:t>
      </w:r>
      <w:r w:rsidR="00AA2BCE" w:rsidRPr="00086DB0">
        <w:rPr>
          <w:rFonts w:ascii="Times New Roman" w:hAnsi="Times New Roman" w:cs="Times New Roman"/>
          <w:sz w:val="24"/>
          <w:szCs w:val="24"/>
        </w:rPr>
        <w:t>ttitude and behaviors that were demonstrated within group</w:t>
      </w:r>
      <w:r w:rsidR="006D6497" w:rsidRPr="00086DB0">
        <w:rPr>
          <w:rFonts w:ascii="Times New Roman" w:hAnsi="Times New Roman" w:cs="Times New Roman"/>
          <w:sz w:val="24"/>
          <w:szCs w:val="24"/>
        </w:rPr>
        <w:t xml:space="preserve">. </w:t>
      </w:r>
    </w:p>
    <w:p w:rsidR="00EE2608" w:rsidRPr="00086DB0" w:rsidRDefault="00EE2608" w:rsidP="00EE2608">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t xml:space="preserve">His thoughts raced around in circles from positive to negative, contradicting his opinions from one sentence to the next.  </w:t>
      </w:r>
      <w:r w:rsidR="006D6497" w:rsidRPr="00086DB0">
        <w:rPr>
          <w:rFonts w:ascii="Times New Roman" w:hAnsi="Times New Roman" w:cs="Times New Roman"/>
          <w:sz w:val="24"/>
          <w:szCs w:val="24"/>
        </w:rPr>
        <w:t>The client</w:t>
      </w:r>
      <w:r w:rsidRPr="00086DB0">
        <w:rPr>
          <w:rFonts w:ascii="Times New Roman" w:hAnsi="Times New Roman" w:cs="Times New Roman"/>
          <w:sz w:val="24"/>
          <w:szCs w:val="24"/>
        </w:rPr>
        <w:t xml:space="preserve"> believed he was a strong active listener, but then explained how if he disagrees with the topic</w:t>
      </w:r>
      <w:r w:rsidR="00AA2BCE" w:rsidRPr="00086DB0">
        <w:rPr>
          <w:rFonts w:ascii="Times New Roman" w:hAnsi="Times New Roman" w:cs="Times New Roman"/>
          <w:sz w:val="24"/>
          <w:szCs w:val="24"/>
        </w:rPr>
        <w:t xml:space="preserve"> of conversation</w:t>
      </w:r>
      <w:r w:rsidRPr="00086DB0">
        <w:rPr>
          <w:rFonts w:ascii="Times New Roman" w:hAnsi="Times New Roman" w:cs="Times New Roman"/>
          <w:sz w:val="24"/>
          <w:szCs w:val="24"/>
        </w:rPr>
        <w:t xml:space="preserve"> he will </w:t>
      </w:r>
      <w:r w:rsidR="00AA2BCE" w:rsidRPr="00086DB0">
        <w:rPr>
          <w:rFonts w:ascii="Times New Roman" w:hAnsi="Times New Roman" w:cs="Times New Roman"/>
          <w:sz w:val="24"/>
          <w:szCs w:val="24"/>
        </w:rPr>
        <w:t>ignore the individual or act defensive</w:t>
      </w:r>
      <w:r w:rsidRPr="00086DB0">
        <w:rPr>
          <w:rFonts w:ascii="Times New Roman" w:hAnsi="Times New Roman" w:cs="Times New Roman"/>
          <w:sz w:val="24"/>
          <w:szCs w:val="24"/>
        </w:rPr>
        <w:t>. Life choices he made when he was younger reflect his demeanor and attitude toward his future. Frustration, anger, and anxiety were represented within his t</w:t>
      </w:r>
      <w:r w:rsidR="009E0492" w:rsidRPr="00086DB0">
        <w:rPr>
          <w:rFonts w:ascii="Times New Roman" w:hAnsi="Times New Roman" w:cs="Times New Roman"/>
          <w:sz w:val="24"/>
          <w:szCs w:val="24"/>
        </w:rPr>
        <w:t>one of voice and body language.</w:t>
      </w:r>
      <w:r w:rsidRPr="00086DB0">
        <w:rPr>
          <w:rFonts w:ascii="Times New Roman" w:hAnsi="Times New Roman" w:cs="Times New Roman"/>
          <w:sz w:val="24"/>
          <w:szCs w:val="24"/>
        </w:rPr>
        <w:t xml:space="preserve"> Before improving personal and social</w:t>
      </w:r>
      <w:r w:rsidR="003831E5">
        <w:rPr>
          <w:rFonts w:ascii="Times New Roman" w:hAnsi="Times New Roman" w:cs="Times New Roman"/>
          <w:sz w:val="24"/>
          <w:szCs w:val="24"/>
        </w:rPr>
        <w:t xml:space="preserve"> relationships, the client will need</w:t>
      </w:r>
      <w:r w:rsidRPr="00086DB0">
        <w:rPr>
          <w:rFonts w:ascii="Times New Roman" w:hAnsi="Times New Roman" w:cs="Times New Roman"/>
          <w:sz w:val="24"/>
          <w:szCs w:val="24"/>
        </w:rPr>
        <w:t xml:space="preserve"> to recognize his strengths and weaknesses to advance to</w:t>
      </w:r>
      <w:r w:rsidR="00AA2BCE" w:rsidRPr="00086DB0">
        <w:rPr>
          <w:rFonts w:ascii="Times New Roman" w:hAnsi="Times New Roman" w:cs="Times New Roman"/>
          <w:sz w:val="24"/>
          <w:szCs w:val="24"/>
        </w:rPr>
        <w:t>ward recovery without relapse.</w:t>
      </w:r>
    </w:p>
    <w:p w:rsidR="00E538E9" w:rsidRPr="00086DB0" w:rsidRDefault="0026129C" w:rsidP="003502FA">
      <w:pPr>
        <w:spacing w:after="0" w:line="480" w:lineRule="auto"/>
        <w:rPr>
          <w:rFonts w:ascii="Times New Roman" w:hAnsi="Times New Roman" w:cs="Times New Roman"/>
          <w:b/>
          <w:sz w:val="24"/>
          <w:szCs w:val="24"/>
        </w:rPr>
      </w:pPr>
      <w:r w:rsidRPr="00086DB0">
        <w:rPr>
          <w:rFonts w:ascii="Times New Roman" w:hAnsi="Times New Roman" w:cs="Times New Roman"/>
          <w:b/>
          <w:sz w:val="24"/>
          <w:szCs w:val="24"/>
        </w:rPr>
        <w:t>Domains Impacted</w:t>
      </w:r>
    </w:p>
    <w:p w:rsidR="00FA0B23" w:rsidRPr="00086DB0" w:rsidRDefault="00EE2608" w:rsidP="002509A1">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t>Adverse behavior</w:t>
      </w:r>
      <w:r w:rsidR="00C837B8" w:rsidRPr="00086DB0">
        <w:rPr>
          <w:rFonts w:ascii="Times New Roman" w:hAnsi="Times New Roman" w:cs="Times New Roman"/>
          <w:sz w:val="24"/>
          <w:szCs w:val="24"/>
        </w:rPr>
        <w:t>, distorted cognition</w:t>
      </w:r>
      <w:r w:rsidR="002509A1" w:rsidRPr="00086DB0">
        <w:rPr>
          <w:rFonts w:ascii="Times New Roman" w:hAnsi="Times New Roman" w:cs="Times New Roman"/>
          <w:sz w:val="24"/>
          <w:szCs w:val="24"/>
        </w:rPr>
        <w:t>,</w:t>
      </w:r>
      <w:r w:rsidRPr="00086DB0">
        <w:rPr>
          <w:rFonts w:ascii="Times New Roman" w:hAnsi="Times New Roman" w:cs="Times New Roman"/>
          <w:sz w:val="24"/>
          <w:szCs w:val="24"/>
        </w:rPr>
        <w:t xml:space="preserve"> and the </w:t>
      </w:r>
      <w:r w:rsidR="002509A1" w:rsidRPr="00086DB0">
        <w:rPr>
          <w:rFonts w:ascii="Times New Roman" w:hAnsi="Times New Roman" w:cs="Times New Roman"/>
          <w:sz w:val="24"/>
          <w:szCs w:val="24"/>
        </w:rPr>
        <w:t>absence of social skills</w:t>
      </w:r>
      <w:r w:rsidRPr="00086DB0">
        <w:rPr>
          <w:rFonts w:ascii="Times New Roman" w:hAnsi="Times New Roman" w:cs="Times New Roman"/>
          <w:sz w:val="24"/>
          <w:szCs w:val="24"/>
        </w:rPr>
        <w:t xml:space="preserve"> </w:t>
      </w:r>
      <w:r w:rsidR="002509A1" w:rsidRPr="00086DB0">
        <w:rPr>
          <w:rFonts w:ascii="Times New Roman" w:hAnsi="Times New Roman" w:cs="Times New Roman"/>
          <w:sz w:val="24"/>
          <w:szCs w:val="24"/>
        </w:rPr>
        <w:t>indicate</w:t>
      </w:r>
      <w:r w:rsidRPr="00086DB0">
        <w:rPr>
          <w:rFonts w:ascii="Times New Roman" w:hAnsi="Times New Roman" w:cs="Times New Roman"/>
          <w:sz w:val="24"/>
          <w:szCs w:val="24"/>
        </w:rPr>
        <w:t xml:space="preserve"> that the client will have difficulty in </w:t>
      </w:r>
      <w:r w:rsidR="00C837B8" w:rsidRPr="00086DB0">
        <w:rPr>
          <w:rFonts w:ascii="Times New Roman" w:hAnsi="Times New Roman" w:cs="Times New Roman"/>
          <w:sz w:val="24"/>
          <w:szCs w:val="24"/>
        </w:rPr>
        <w:t>occupational performance</w:t>
      </w:r>
      <w:r w:rsidR="002509A1" w:rsidRPr="00086DB0">
        <w:rPr>
          <w:rFonts w:ascii="Times New Roman" w:hAnsi="Times New Roman" w:cs="Times New Roman"/>
          <w:sz w:val="24"/>
          <w:szCs w:val="24"/>
        </w:rPr>
        <w:t xml:space="preserve"> due to the bipolar traits carried with his illness. </w:t>
      </w:r>
      <w:r w:rsidR="002044D9" w:rsidRPr="00086DB0">
        <w:rPr>
          <w:rFonts w:ascii="Times New Roman" w:hAnsi="Times New Roman" w:cs="Times New Roman"/>
          <w:sz w:val="24"/>
          <w:szCs w:val="24"/>
        </w:rPr>
        <w:t xml:space="preserve"> Nancy W. Spangler, the author of </w:t>
      </w:r>
      <w:r w:rsidR="00AA2BCE" w:rsidRPr="00086DB0">
        <w:rPr>
          <w:rFonts w:ascii="Times New Roman" w:hAnsi="Times New Roman" w:cs="Times New Roman"/>
          <w:sz w:val="24"/>
          <w:szCs w:val="24"/>
        </w:rPr>
        <w:t>“</w:t>
      </w:r>
      <w:r w:rsidR="002044D9" w:rsidRPr="00086DB0">
        <w:rPr>
          <w:rFonts w:ascii="Times New Roman" w:hAnsi="Times New Roman" w:cs="Times New Roman"/>
          <w:sz w:val="24"/>
          <w:szCs w:val="24"/>
        </w:rPr>
        <w:t>Mood Disorders</w:t>
      </w:r>
      <w:r w:rsidR="00AA2BCE" w:rsidRPr="00086DB0">
        <w:rPr>
          <w:rFonts w:ascii="Times New Roman" w:hAnsi="Times New Roman" w:cs="Times New Roman"/>
          <w:sz w:val="24"/>
          <w:szCs w:val="24"/>
        </w:rPr>
        <w:t>,”</w:t>
      </w:r>
      <w:r w:rsidR="00F515C4" w:rsidRPr="00086DB0">
        <w:rPr>
          <w:rFonts w:ascii="Times New Roman" w:hAnsi="Times New Roman" w:cs="Times New Roman"/>
          <w:sz w:val="24"/>
          <w:szCs w:val="24"/>
        </w:rPr>
        <w:t xml:space="preserve"> explains</w:t>
      </w:r>
      <w:r w:rsidR="00C837B8" w:rsidRPr="00086DB0">
        <w:rPr>
          <w:rFonts w:ascii="Times New Roman" w:hAnsi="Times New Roman" w:cs="Times New Roman"/>
          <w:sz w:val="24"/>
          <w:szCs w:val="24"/>
        </w:rPr>
        <w:t xml:space="preserve"> the areas </w:t>
      </w:r>
      <w:r w:rsidR="00631A0A" w:rsidRPr="00086DB0">
        <w:rPr>
          <w:rFonts w:ascii="Times New Roman" w:hAnsi="Times New Roman" w:cs="Times New Roman"/>
          <w:sz w:val="24"/>
          <w:szCs w:val="24"/>
        </w:rPr>
        <w:t>that</w:t>
      </w:r>
      <w:r w:rsidR="002509A1" w:rsidRPr="00086DB0">
        <w:rPr>
          <w:rFonts w:ascii="Times New Roman" w:hAnsi="Times New Roman" w:cs="Times New Roman"/>
          <w:sz w:val="24"/>
          <w:szCs w:val="24"/>
        </w:rPr>
        <w:t xml:space="preserve"> are</w:t>
      </w:r>
      <w:r w:rsidR="00631A0A" w:rsidRPr="00086DB0">
        <w:rPr>
          <w:rFonts w:ascii="Times New Roman" w:hAnsi="Times New Roman" w:cs="Times New Roman"/>
          <w:sz w:val="24"/>
          <w:szCs w:val="24"/>
        </w:rPr>
        <w:t xml:space="preserve"> frequently affect</w:t>
      </w:r>
      <w:r w:rsidR="002509A1" w:rsidRPr="00086DB0">
        <w:rPr>
          <w:rFonts w:ascii="Times New Roman" w:hAnsi="Times New Roman" w:cs="Times New Roman"/>
          <w:sz w:val="24"/>
          <w:szCs w:val="24"/>
        </w:rPr>
        <w:t>ed by</w:t>
      </w:r>
      <w:r w:rsidR="00631A0A" w:rsidRPr="00086DB0">
        <w:rPr>
          <w:rFonts w:ascii="Times New Roman" w:hAnsi="Times New Roman" w:cs="Times New Roman"/>
          <w:sz w:val="24"/>
          <w:szCs w:val="24"/>
        </w:rPr>
        <w:t xml:space="preserve"> </w:t>
      </w:r>
      <w:r w:rsidR="002044D9" w:rsidRPr="00086DB0">
        <w:rPr>
          <w:rFonts w:ascii="Times New Roman" w:hAnsi="Times New Roman" w:cs="Times New Roman"/>
          <w:sz w:val="24"/>
          <w:szCs w:val="24"/>
        </w:rPr>
        <w:t xml:space="preserve">individuals with mental illnesses, which include </w:t>
      </w:r>
      <w:r w:rsidR="00A9241B" w:rsidRPr="00086DB0">
        <w:rPr>
          <w:rFonts w:ascii="Times New Roman" w:hAnsi="Times New Roman" w:cs="Times New Roman"/>
          <w:sz w:val="24"/>
          <w:szCs w:val="24"/>
        </w:rPr>
        <w:t xml:space="preserve">areas of </w:t>
      </w:r>
      <w:r w:rsidR="00C837B8" w:rsidRPr="00086DB0">
        <w:rPr>
          <w:rFonts w:ascii="Times New Roman" w:hAnsi="Times New Roman" w:cs="Times New Roman"/>
          <w:sz w:val="24"/>
          <w:szCs w:val="24"/>
        </w:rPr>
        <w:t>cognitive</w:t>
      </w:r>
      <w:r w:rsidR="005F0441" w:rsidRPr="00086DB0">
        <w:rPr>
          <w:rFonts w:ascii="Times New Roman" w:hAnsi="Times New Roman" w:cs="Times New Roman"/>
          <w:sz w:val="24"/>
          <w:szCs w:val="24"/>
        </w:rPr>
        <w:t>, behavioral, social, and physiological</w:t>
      </w:r>
      <w:r w:rsidR="009E5848">
        <w:rPr>
          <w:rFonts w:ascii="Times New Roman" w:hAnsi="Times New Roman" w:cs="Times New Roman"/>
          <w:sz w:val="24"/>
          <w:szCs w:val="24"/>
        </w:rPr>
        <w:t xml:space="preserve"> aspects (Spangler,</w:t>
      </w:r>
      <w:r w:rsidR="007270EB">
        <w:rPr>
          <w:rFonts w:ascii="Times New Roman" w:hAnsi="Times New Roman" w:cs="Times New Roman"/>
          <w:sz w:val="24"/>
          <w:szCs w:val="24"/>
        </w:rPr>
        <w:t xml:space="preserve"> 2011)</w:t>
      </w:r>
      <w:r w:rsidR="005F0441" w:rsidRPr="00086DB0">
        <w:rPr>
          <w:rFonts w:ascii="Times New Roman" w:hAnsi="Times New Roman" w:cs="Times New Roman"/>
          <w:sz w:val="24"/>
          <w:szCs w:val="24"/>
        </w:rPr>
        <w:t>. Cognition contains the ability to problem solve, make decisions, remember, and</w:t>
      </w:r>
      <w:r w:rsidR="004507D7" w:rsidRPr="00086DB0">
        <w:rPr>
          <w:rFonts w:ascii="Times New Roman" w:hAnsi="Times New Roman" w:cs="Times New Roman"/>
          <w:sz w:val="24"/>
          <w:szCs w:val="24"/>
        </w:rPr>
        <w:t xml:space="preserve"> concentrate. This</w:t>
      </w:r>
      <w:r w:rsidR="00A9241B" w:rsidRPr="00086DB0">
        <w:rPr>
          <w:rFonts w:ascii="Times New Roman" w:hAnsi="Times New Roman" w:cs="Times New Roman"/>
          <w:sz w:val="24"/>
          <w:szCs w:val="24"/>
        </w:rPr>
        <w:t xml:space="preserve"> is essential </w:t>
      </w:r>
      <w:r w:rsidR="004507D7" w:rsidRPr="00086DB0">
        <w:rPr>
          <w:rFonts w:ascii="Times New Roman" w:hAnsi="Times New Roman" w:cs="Times New Roman"/>
          <w:sz w:val="24"/>
          <w:szCs w:val="24"/>
        </w:rPr>
        <w:t xml:space="preserve">to maintain </w:t>
      </w:r>
      <w:r w:rsidR="00A9241B" w:rsidRPr="00086DB0">
        <w:rPr>
          <w:rFonts w:ascii="Times New Roman" w:hAnsi="Times New Roman" w:cs="Times New Roman"/>
          <w:sz w:val="24"/>
          <w:szCs w:val="24"/>
        </w:rPr>
        <w:t>for performance across the broad range of daily occupations such as work, educational pursuits, home m</w:t>
      </w:r>
      <w:r w:rsidR="00806FA1">
        <w:rPr>
          <w:rFonts w:ascii="Times New Roman" w:hAnsi="Times New Roman" w:cs="Times New Roman"/>
          <w:sz w:val="24"/>
          <w:szCs w:val="24"/>
        </w:rPr>
        <w:t>anagement,</w:t>
      </w:r>
      <w:r w:rsidR="00887EAD" w:rsidRPr="00086DB0">
        <w:rPr>
          <w:rFonts w:ascii="Times New Roman" w:hAnsi="Times New Roman" w:cs="Times New Roman"/>
          <w:sz w:val="24"/>
          <w:szCs w:val="24"/>
        </w:rPr>
        <w:t xml:space="preserve"> play</w:t>
      </w:r>
      <w:r w:rsidR="00806FA1">
        <w:rPr>
          <w:rFonts w:ascii="Times New Roman" w:hAnsi="Times New Roman" w:cs="Times New Roman"/>
          <w:sz w:val="24"/>
          <w:szCs w:val="24"/>
        </w:rPr>
        <w:t>,</w:t>
      </w:r>
      <w:r w:rsidR="00887EAD" w:rsidRPr="00086DB0">
        <w:rPr>
          <w:rFonts w:ascii="Times New Roman" w:hAnsi="Times New Roman" w:cs="Times New Roman"/>
          <w:sz w:val="24"/>
          <w:szCs w:val="24"/>
        </w:rPr>
        <w:t xml:space="preserve"> and leisure</w:t>
      </w:r>
      <w:r w:rsidR="007D3744" w:rsidRPr="00086DB0">
        <w:rPr>
          <w:rFonts w:ascii="Times New Roman" w:hAnsi="Times New Roman" w:cs="Times New Roman"/>
          <w:sz w:val="24"/>
          <w:szCs w:val="24"/>
        </w:rPr>
        <w:t xml:space="preserve"> </w:t>
      </w:r>
      <w:r w:rsidR="007270EB">
        <w:rPr>
          <w:rFonts w:ascii="Times New Roman" w:hAnsi="Times New Roman" w:cs="Times New Roman"/>
          <w:sz w:val="24"/>
          <w:szCs w:val="24"/>
        </w:rPr>
        <w:t>(Spangler, 2011</w:t>
      </w:r>
      <w:r w:rsidR="007D3744" w:rsidRPr="00086DB0">
        <w:rPr>
          <w:rFonts w:ascii="Times New Roman" w:hAnsi="Times New Roman" w:cs="Times New Roman"/>
          <w:sz w:val="24"/>
          <w:szCs w:val="24"/>
        </w:rPr>
        <w:t>)</w:t>
      </w:r>
      <w:r w:rsidR="00A9241B" w:rsidRPr="00086DB0">
        <w:rPr>
          <w:rFonts w:ascii="Times New Roman" w:hAnsi="Times New Roman" w:cs="Times New Roman"/>
          <w:sz w:val="24"/>
          <w:szCs w:val="24"/>
        </w:rPr>
        <w:t>. B</w:t>
      </w:r>
      <w:r w:rsidR="00887EAD" w:rsidRPr="00086DB0">
        <w:rPr>
          <w:rFonts w:ascii="Times New Roman" w:hAnsi="Times New Roman" w:cs="Times New Roman"/>
          <w:sz w:val="24"/>
          <w:szCs w:val="24"/>
        </w:rPr>
        <w:t>ehaviors</w:t>
      </w:r>
      <w:r w:rsidR="00C837B8" w:rsidRPr="00086DB0">
        <w:rPr>
          <w:rFonts w:ascii="Times New Roman" w:hAnsi="Times New Roman" w:cs="Times New Roman"/>
          <w:sz w:val="24"/>
          <w:szCs w:val="24"/>
        </w:rPr>
        <w:t xml:space="preserve"> </w:t>
      </w:r>
      <w:r w:rsidR="00A9241B" w:rsidRPr="00086DB0">
        <w:rPr>
          <w:rFonts w:ascii="Times New Roman" w:hAnsi="Times New Roman" w:cs="Times New Roman"/>
          <w:sz w:val="24"/>
          <w:szCs w:val="24"/>
        </w:rPr>
        <w:t xml:space="preserve">reflect the </w:t>
      </w:r>
      <w:r w:rsidR="005F0441" w:rsidRPr="00086DB0">
        <w:rPr>
          <w:rFonts w:ascii="Times New Roman" w:hAnsi="Times New Roman" w:cs="Times New Roman"/>
          <w:sz w:val="24"/>
          <w:szCs w:val="24"/>
        </w:rPr>
        <w:t xml:space="preserve">capacity to be </w:t>
      </w:r>
      <w:r w:rsidR="00C837B8" w:rsidRPr="00086DB0">
        <w:rPr>
          <w:rFonts w:ascii="Times New Roman" w:hAnsi="Times New Roman" w:cs="Times New Roman"/>
          <w:sz w:val="24"/>
          <w:szCs w:val="24"/>
        </w:rPr>
        <w:t>motivat</w:t>
      </w:r>
      <w:r w:rsidR="00A9241B" w:rsidRPr="00086DB0">
        <w:rPr>
          <w:rFonts w:ascii="Times New Roman" w:hAnsi="Times New Roman" w:cs="Times New Roman"/>
          <w:sz w:val="24"/>
          <w:szCs w:val="24"/>
        </w:rPr>
        <w:t>ed and complete tasks.</w:t>
      </w:r>
      <w:r w:rsidR="00111BE6" w:rsidRPr="00086DB0">
        <w:rPr>
          <w:rFonts w:ascii="Times New Roman" w:hAnsi="Times New Roman" w:cs="Times New Roman"/>
          <w:sz w:val="24"/>
          <w:szCs w:val="24"/>
        </w:rPr>
        <w:t xml:space="preserve"> This will impact </w:t>
      </w:r>
      <w:r w:rsidR="00363D78" w:rsidRPr="00086DB0">
        <w:rPr>
          <w:rFonts w:ascii="Times New Roman" w:hAnsi="Times New Roman" w:cs="Times New Roman"/>
          <w:sz w:val="24"/>
          <w:szCs w:val="24"/>
        </w:rPr>
        <w:t xml:space="preserve">the client’s </w:t>
      </w:r>
      <w:r w:rsidR="00111BE6" w:rsidRPr="00086DB0">
        <w:rPr>
          <w:rFonts w:ascii="Times New Roman" w:hAnsi="Times New Roman" w:cs="Times New Roman"/>
          <w:sz w:val="24"/>
          <w:szCs w:val="24"/>
        </w:rPr>
        <w:t>performance</w:t>
      </w:r>
      <w:r w:rsidR="00363D78" w:rsidRPr="00086DB0">
        <w:rPr>
          <w:rFonts w:ascii="Times New Roman" w:hAnsi="Times New Roman" w:cs="Times New Roman"/>
          <w:sz w:val="24"/>
          <w:szCs w:val="24"/>
        </w:rPr>
        <w:t xml:space="preserve"> patterns, </w:t>
      </w:r>
      <w:r w:rsidR="004507D7" w:rsidRPr="00086DB0">
        <w:rPr>
          <w:rFonts w:ascii="Times New Roman" w:hAnsi="Times New Roman" w:cs="Times New Roman"/>
          <w:sz w:val="24"/>
          <w:szCs w:val="24"/>
        </w:rPr>
        <w:t>including</w:t>
      </w:r>
      <w:r w:rsidR="00363D78" w:rsidRPr="00086DB0">
        <w:rPr>
          <w:rFonts w:ascii="Times New Roman" w:hAnsi="Times New Roman" w:cs="Times New Roman"/>
          <w:sz w:val="24"/>
          <w:szCs w:val="24"/>
        </w:rPr>
        <w:t xml:space="preserve"> </w:t>
      </w:r>
      <w:r w:rsidR="00111BE6" w:rsidRPr="00086DB0">
        <w:rPr>
          <w:rFonts w:ascii="Times New Roman" w:hAnsi="Times New Roman" w:cs="Times New Roman"/>
          <w:sz w:val="24"/>
          <w:szCs w:val="24"/>
        </w:rPr>
        <w:t>habits, routine, roles,</w:t>
      </w:r>
      <w:r w:rsidR="00363D78" w:rsidRPr="00086DB0">
        <w:rPr>
          <w:rFonts w:ascii="Times New Roman" w:hAnsi="Times New Roman" w:cs="Times New Roman"/>
          <w:sz w:val="24"/>
          <w:szCs w:val="24"/>
        </w:rPr>
        <w:t xml:space="preserve"> and</w:t>
      </w:r>
      <w:r w:rsidR="00111BE6" w:rsidRPr="00086DB0">
        <w:rPr>
          <w:rFonts w:ascii="Times New Roman" w:hAnsi="Times New Roman" w:cs="Times New Roman"/>
          <w:sz w:val="24"/>
          <w:szCs w:val="24"/>
        </w:rPr>
        <w:t xml:space="preserve"> rituals</w:t>
      </w:r>
      <w:r w:rsidR="007D3744" w:rsidRPr="00086DB0">
        <w:rPr>
          <w:rFonts w:ascii="Times New Roman" w:hAnsi="Times New Roman" w:cs="Times New Roman"/>
          <w:sz w:val="24"/>
          <w:szCs w:val="24"/>
        </w:rPr>
        <w:t xml:space="preserve"> </w:t>
      </w:r>
      <w:r w:rsidR="009E5848">
        <w:rPr>
          <w:rFonts w:ascii="Times New Roman" w:hAnsi="Times New Roman" w:cs="Times New Roman"/>
          <w:sz w:val="24"/>
          <w:szCs w:val="24"/>
        </w:rPr>
        <w:t>(Spangler,</w:t>
      </w:r>
      <w:r w:rsidR="007270EB">
        <w:rPr>
          <w:rFonts w:ascii="Times New Roman" w:hAnsi="Times New Roman" w:cs="Times New Roman"/>
          <w:color w:val="FF0000"/>
          <w:sz w:val="24"/>
          <w:szCs w:val="24"/>
        </w:rPr>
        <w:t xml:space="preserve"> </w:t>
      </w:r>
      <w:r w:rsidR="007270EB" w:rsidRPr="007270EB">
        <w:rPr>
          <w:rFonts w:ascii="Times New Roman" w:hAnsi="Times New Roman" w:cs="Times New Roman"/>
          <w:sz w:val="24"/>
          <w:szCs w:val="24"/>
        </w:rPr>
        <w:t>2011</w:t>
      </w:r>
      <w:r w:rsidR="007D3744" w:rsidRPr="00086DB0">
        <w:rPr>
          <w:rFonts w:ascii="Times New Roman" w:hAnsi="Times New Roman" w:cs="Times New Roman"/>
          <w:sz w:val="24"/>
          <w:szCs w:val="24"/>
        </w:rPr>
        <w:t>).</w:t>
      </w:r>
      <w:r w:rsidR="00111BE6" w:rsidRPr="00086DB0">
        <w:rPr>
          <w:rFonts w:ascii="Times New Roman" w:hAnsi="Times New Roman" w:cs="Times New Roman"/>
          <w:sz w:val="24"/>
          <w:szCs w:val="24"/>
        </w:rPr>
        <w:t xml:space="preserve"> </w:t>
      </w:r>
      <w:r w:rsidR="00A9241B" w:rsidRPr="00086DB0">
        <w:rPr>
          <w:rFonts w:ascii="Times New Roman" w:hAnsi="Times New Roman" w:cs="Times New Roman"/>
          <w:sz w:val="24"/>
          <w:szCs w:val="24"/>
        </w:rPr>
        <w:t>S</w:t>
      </w:r>
      <w:r w:rsidR="005F0441" w:rsidRPr="00086DB0">
        <w:rPr>
          <w:rFonts w:ascii="Times New Roman" w:hAnsi="Times New Roman" w:cs="Times New Roman"/>
          <w:sz w:val="24"/>
          <w:szCs w:val="24"/>
        </w:rPr>
        <w:t xml:space="preserve">ocial aspects involve </w:t>
      </w:r>
      <w:r w:rsidR="00C837B8" w:rsidRPr="00086DB0">
        <w:rPr>
          <w:rFonts w:ascii="Times New Roman" w:hAnsi="Times New Roman" w:cs="Times New Roman"/>
          <w:sz w:val="24"/>
          <w:szCs w:val="24"/>
        </w:rPr>
        <w:t>eye contact, listening skills,</w:t>
      </w:r>
      <w:r w:rsidR="005F0441" w:rsidRPr="00086DB0">
        <w:rPr>
          <w:rFonts w:ascii="Times New Roman" w:hAnsi="Times New Roman" w:cs="Times New Roman"/>
          <w:sz w:val="24"/>
          <w:szCs w:val="24"/>
        </w:rPr>
        <w:t xml:space="preserve"> and managing interpersonal conflicts</w:t>
      </w:r>
      <w:r w:rsidR="003D7C25" w:rsidRPr="00086DB0">
        <w:rPr>
          <w:rFonts w:ascii="Times New Roman" w:hAnsi="Times New Roman" w:cs="Times New Roman"/>
          <w:sz w:val="24"/>
          <w:szCs w:val="24"/>
        </w:rPr>
        <w:t>. This is imperative for participation in life activities within desired roles, context, and life situations.</w:t>
      </w:r>
      <w:r w:rsidR="00FA0B23" w:rsidRPr="00086DB0">
        <w:rPr>
          <w:rFonts w:ascii="Times New Roman" w:hAnsi="Times New Roman" w:cs="Times New Roman"/>
          <w:sz w:val="24"/>
          <w:szCs w:val="24"/>
        </w:rPr>
        <w:t xml:space="preserve"> Lastly, t</w:t>
      </w:r>
      <w:r w:rsidR="00A9241B" w:rsidRPr="00086DB0">
        <w:rPr>
          <w:rFonts w:ascii="Times New Roman" w:hAnsi="Times New Roman" w:cs="Times New Roman"/>
          <w:sz w:val="24"/>
          <w:szCs w:val="24"/>
        </w:rPr>
        <w:t xml:space="preserve">he </w:t>
      </w:r>
      <w:r w:rsidR="00C837B8" w:rsidRPr="00086DB0">
        <w:rPr>
          <w:rFonts w:ascii="Times New Roman" w:hAnsi="Times New Roman" w:cs="Times New Roman"/>
          <w:sz w:val="24"/>
          <w:szCs w:val="24"/>
        </w:rPr>
        <w:t>physiological</w:t>
      </w:r>
      <w:r w:rsidR="005F0441" w:rsidRPr="00086DB0">
        <w:rPr>
          <w:rFonts w:ascii="Times New Roman" w:hAnsi="Times New Roman" w:cs="Times New Roman"/>
          <w:sz w:val="24"/>
          <w:szCs w:val="24"/>
        </w:rPr>
        <w:t xml:space="preserve"> aspect consists of </w:t>
      </w:r>
      <w:r w:rsidR="00C837B8" w:rsidRPr="00086DB0">
        <w:rPr>
          <w:rFonts w:ascii="Times New Roman" w:hAnsi="Times New Roman" w:cs="Times New Roman"/>
          <w:sz w:val="24"/>
          <w:szCs w:val="24"/>
        </w:rPr>
        <w:t xml:space="preserve">sleep </w:t>
      </w:r>
      <w:r w:rsidR="00C837B8" w:rsidRPr="00086DB0">
        <w:rPr>
          <w:rFonts w:ascii="Times New Roman" w:hAnsi="Times New Roman" w:cs="Times New Roman"/>
          <w:sz w:val="24"/>
          <w:szCs w:val="24"/>
        </w:rPr>
        <w:lastRenderedPageBreak/>
        <w:t>di</w:t>
      </w:r>
      <w:r w:rsidR="00FA0B23" w:rsidRPr="00086DB0">
        <w:rPr>
          <w:rFonts w:ascii="Times New Roman" w:hAnsi="Times New Roman" w:cs="Times New Roman"/>
          <w:sz w:val="24"/>
          <w:szCs w:val="24"/>
        </w:rPr>
        <w:t>sturbance</w:t>
      </w:r>
      <w:r w:rsidR="00C837B8" w:rsidRPr="00086DB0">
        <w:rPr>
          <w:rFonts w:ascii="Times New Roman" w:hAnsi="Times New Roman" w:cs="Times New Roman"/>
          <w:sz w:val="24"/>
          <w:szCs w:val="24"/>
        </w:rPr>
        <w:t xml:space="preserve">, restlessness, </w:t>
      </w:r>
      <w:r w:rsidR="00A9241B" w:rsidRPr="00086DB0">
        <w:rPr>
          <w:rFonts w:ascii="Times New Roman" w:hAnsi="Times New Roman" w:cs="Times New Roman"/>
          <w:sz w:val="24"/>
          <w:szCs w:val="24"/>
        </w:rPr>
        <w:t xml:space="preserve">and </w:t>
      </w:r>
      <w:r w:rsidR="00C837B8" w:rsidRPr="00086DB0">
        <w:rPr>
          <w:rFonts w:ascii="Times New Roman" w:hAnsi="Times New Roman" w:cs="Times New Roman"/>
          <w:sz w:val="24"/>
          <w:szCs w:val="24"/>
        </w:rPr>
        <w:t>fatigue</w:t>
      </w:r>
      <w:r w:rsidR="004507D7" w:rsidRPr="00086DB0">
        <w:rPr>
          <w:rFonts w:ascii="Times New Roman" w:hAnsi="Times New Roman" w:cs="Times New Roman"/>
          <w:sz w:val="24"/>
          <w:szCs w:val="24"/>
        </w:rPr>
        <w:t>, which may</w:t>
      </w:r>
      <w:r w:rsidR="00FA0B23" w:rsidRPr="00086DB0">
        <w:rPr>
          <w:rFonts w:ascii="Times New Roman" w:hAnsi="Times New Roman" w:cs="Times New Roman"/>
          <w:sz w:val="24"/>
          <w:szCs w:val="24"/>
        </w:rPr>
        <w:t xml:space="preserve"> greatly impact all areas in occupational performance</w:t>
      </w:r>
      <w:r w:rsidR="007D3744" w:rsidRPr="00086DB0">
        <w:rPr>
          <w:rFonts w:ascii="Times New Roman" w:hAnsi="Times New Roman" w:cs="Times New Roman"/>
          <w:sz w:val="24"/>
          <w:szCs w:val="24"/>
        </w:rPr>
        <w:t xml:space="preserve"> </w:t>
      </w:r>
      <w:r w:rsidR="009E5848">
        <w:rPr>
          <w:rFonts w:ascii="Times New Roman" w:hAnsi="Times New Roman" w:cs="Times New Roman"/>
          <w:sz w:val="24"/>
          <w:szCs w:val="24"/>
        </w:rPr>
        <w:t>(Spangler,</w:t>
      </w:r>
      <w:r w:rsidR="007270EB">
        <w:rPr>
          <w:rFonts w:ascii="Times New Roman" w:hAnsi="Times New Roman" w:cs="Times New Roman"/>
          <w:sz w:val="24"/>
          <w:szCs w:val="24"/>
        </w:rPr>
        <w:t xml:space="preserve"> 2011)</w:t>
      </w:r>
      <w:r w:rsidR="007D3744" w:rsidRPr="00086DB0">
        <w:rPr>
          <w:rFonts w:ascii="Times New Roman" w:hAnsi="Times New Roman" w:cs="Times New Roman"/>
          <w:sz w:val="24"/>
          <w:szCs w:val="24"/>
        </w:rPr>
        <w:t>.</w:t>
      </w:r>
    </w:p>
    <w:p w:rsidR="00E538E9" w:rsidRPr="00086DB0" w:rsidRDefault="00C317B9" w:rsidP="003502FA">
      <w:pPr>
        <w:spacing w:after="0" w:line="480" w:lineRule="auto"/>
        <w:jc w:val="center"/>
        <w:rPr>
          <w:rFonts w:ascii="Times New Roman" w:hAnsi="Times New Roman" w:cs="Times New Roman"/>
          <w:b/>
          <w:sz w:val="24"/>
          <w:szCs w:val="24"/>
        </w:rPr>
      </w:pPr>
      <w:r>
        <w:rPr>
          <w:rFonts w:ascii="Times New Roman" w:hAnsi="Times New Roman" w:cs="Times New Roman"/>
          <w:b/>
          <w:iCs/>
          <w:sz w:val="24"/>
          <w:szCs w:val="24"/>
        </w:rPr>
        <w:t>Problem Statements</w:t>
      </w:r>
    </w:p>
    <w:p w:rsidR="009D5654" w:rsidRPr="00C317B9" w:rsidRDefault="005E258B" w:rsidP="000E1EF2">
      <w:pPr>
        <w:spacing w:after="0" w:line="480" w:lineRule="auto"/>
        <w:ind w:left="720"/>
        <w:rPr>
          <w:rFonts w:ascii="Times New Roman" w:hAnsi="Times New Roman" w:cs="Times New Roman"/>
          <w:sz w:val="24"/>
          <w:szCs w:val="24"/>
        </w:rPr>
      </w:pPr>
      <w:r w:rsidRPr="00C317B9">
        <w:rPr>
          <w:rFonts w:ascii="Times New Roman" w:hAnsi="Times New Roman" w:cs="Times New Roman"/>
          <w:sz w:val="24"/>
          <w:szCs w:val="24"/>
        </w:rPr>
        <w:t>1.</w:t>
      </w:r>
      <w:r w:rsidR="000E1EF2" w:rsidRPr="00C317B9">
        <w:rPr>
          <w:rFonts w:ascii="Times New Roman" w:hAnsi="Times New Roman" w:cs="Times New Roman"/>
          <w:sz w:val="24"/>
          <w:szCs w:val="24"/>
        </w:rPr>
        <w:t xml:space="preserve"> </w:t>
      </w:r>
      <w:r w:rsidR="00995034" w:rsidRPr="00C317B9">
        <w:rPr>
          <w:rFonts w:ascii="Times New Roman" w:hAnsi="Times New Roman" w:cs="Times New Roman"/>
          <w:sz w:val="24"/>
          <w:szCs w:val="24"/>
        </w:rPr>
        <w:t xml:space="preserve">The client </w:t>
      </w:r>
      <w:r w:rsidR="009D5654" w:rsidRPr="00C317B9">
        <w:rPr>
          <w:rFonts w:ascii="Times New Roman" w:hAnsi="Times New Roman" w:cs="Times New Roman"/>
          <w:sz w:val="24"/>
          <w:szCs w:val="24"/>
        </w:rPr>
        <w:t xml:space="preserve">is unable to </w:t>
      </w:r>
      <w:r w:rsidR="00DD0B21" w:rsidRPr="00C317B9">
        <w:rPr>
          <w:rFonts w:ascii="Times New Roman" w:hAnsi="Times New Roman" w:cs="Times New Roman"/>
          <w:sz w:val="24"/>
          <w:szCs w:val="24"/>
        </w:rPr>
        <w:t>manage behavior</w:t>
      </w:r>
      <w:r w:rsidR="009D5654" w:rsidRPr="00C317B9">
        <w:rPr>
          <w:rFonts w:ascii="Times New Roman" w:hAnsi="Times New Roman" w:cs="Times New Roman"/>
          <w:sz w:val="24"/>
          <w:szCs w:val="24"/>
        </w:rPr>
        <w:t xml:space="preserve"> due to </w:t>
      </w:r>
      <w:r w:rsidR="00431A4E" w:rsidRPr="00C317B9">
        <w:rPr>
          <w:rFonts w:ascii="Times New Roman" w:hAnsi="Times New Roman" w:cs="Times New Roman"/>
          <w:sz w:val="24"/>
          <w:szCs w:val="24"/>
        </w:rPr>
        <w:t xml:space="preserve">inappropriate </w:t>
      </w:r>
      <w:r w:rsidR="00C142D4" w:rsidRPr="00C317B9">
        <w:rPr>
          <w:rFonts w:ascii="Times New Roman" w:hAnsi="Times New Roman" w:cs="Times New Roman"/>
          <w:sz w:val="24"/>
          <w:szCs w:val="24"/>
        </w:rPr>
        <w:t>impulses</w:t>
      </w:r>
      <w:r w:rsidR="00F41956" w:rsidRPr="00C317B9">
        <w:rPr>
          <w:rFonts w:ascii="Times New Roman" w:hAnsi="Times New Roman" w:cs="Times New Roman"/>
          <w:sz w:val="24"/>
          <w:szCs w:val="24"/>
        </w:rPr>
        <w:t>.</w:t>
      </w:r>
    </w:p>
    <w:p w:rsidR="00DD0B21" w:rsidRPr="00C317B9" w:rsidRDefault="00C317B9" w:rsidP="000E1EF2">
      <w:pPr>
        <w:spacing w:after="0" w:line="480" w:lineRule="auto"/>
        <w:ind w:left="720"/>
        <w:rPr>
          <w:rFonts w:ascii="Times New Roman" w:hAnsi="Times New Roman" w:cs="Times New Roman"/>
          <w:sz w:val="24"/>
          <w:szCs w:val="24"/>
        </w:rPr>
      </w:pPr>
      <w:r w:rsidRPr="00C317B9">
        <w:rPr>
          <w:rFonts w:ascii="Times New Roman" w:hAnsi="Times New Roman" w:cs="Times New Roman"/>
          <w:sz w:val="24"/>
          <w:szCs w:val="24"/>
        </w:rPr>
        <w:t>2</w:t>
      </w:r>
      <w:r w:rsidR="005E258B" w:rsidRPr="00C317B9">
        <w:rPr>
          <w:rFonts w:ascii="Times New Roman" w:hAnsi="Times New Roman" w:cs="Times New Roman"/>
          <w:sz w:val="24"/>
          <w:szCs w:val="24"/>
        </w:rPr>
        <w:t>.</w:t>
      </w:r>
      <w:r w:rsidR="000E1EF2" w:rsidRPr="00C317B9">
        <w:rPr>
          <w:rFonts w:ascii="Times New Roman" w:hAnsi="Times New Roman" w:cs="Times New Roman"/>
          <w:sz w:val="24"/>
          <w:szCs w:val="24"/>
        </w:rPr>
        <w:t xml:space="preserve"> </w:t>
      </w:r>
      <w:r w:rsidR="00DD0B21" w:rsidRPr="00C317B9">
        <w:rPr>
          <w:rFonts w:ascii="Times New Roman" w:hAnsi="Times New Roman" w:cs="Times New Roman"/>
          <w:sz w:val="24"/>
          <w:szCs w:val="24"/>
        </w:rPr>
        <w:t xml:space="preserve">The client is unable to regulate emotions due to distorted </w:t>
      </w:r>
      <w:r w:rsidR="00C142D4" w:rsidRPr="00C317B9">
        <w:rPr>
          <w:rFonts w:ascii="Times New Roman" w:hAnsi="Times New Roman" w:cs="Times New Roman"/>
          <w:sz w:val="24"/>
          <w:szCs w:val="24"/>
        </w:rPr>
        <w:t>cognitive beliefs</w:t>
      </w:r>
      <w:r w:rsidR="000E1EF2" w:rsidRPr="00C317B9">
        <w:rPr>
          <w:rFonts w:ascii="Times New Roman" w:hAnsi="Times New Roman" w:cs="Times New Roman"/>
          <w:sz w:val="24"/>
          <w:szCs w:val="24"/>
        </w:rPr>
        <w:t>.</w:t>
      </w:r>
    </w:p>
    <w:p w:rsidR="00995034" w:rsidRPr="00C317B9" w:rsidRDefault="005E258B" w:rsidP="000E1EF2">
      <w:pPr>
        <w:spacing w:after="0" w:line="480" w:lineRule="auto"/>
        <w:ind w:left="720"/>
        <w:rPr>
          <w:rFonts w:ascii="Times New Roman" w:hAnsi="Times New Roman" w:cs="Times New Roman"/>
          <w:sz w:val="24"/>
          <w:szCs w:val="24"/>
        </w:rPr>
      </w:pPr>
      <w:r w:rsidRPr="00C317B9">
        <w:rPr>
          <w:rFonts w:ascii="Times New Roman" w:hAnsi="Times New Roman" w:cs="Times New Roman"/>
          <w:sz w:val="24"/>
          <w:szCs w:val="24"/>
        </w:rPr>
        <w:t>3.</w:t>
      </w:r>
      <w:r w:rsidR="000E1EF2" w:rsidRPr="00C317B9">
        <w:rPr>
          <w:rFonts w:ascii="Times New Roman" w:hAnsi="Times New Roman" w:cs="Times New Roman"/>
          <w:sz w:val="24"/>
          <w:szCs w:val="24"/>
        </w:rPr>
        <w:t xml:space="preserve"> </w:t>
      </w:r>
      <w:r w:rsidR="00995034" w:rsidRPr="00C317B9">
        <w:rPr>
          <w:rFonts w:ascii="Times New Roman" w:hAnsi="Times New Roman" w:cs="Times New Roman"/>
          <w:sz w:val="24"/>
          <w:szCs w:val="24"/>
        </w:rPr>
        <w:t xml:space="preserve">The client is unable to </w:t>
      </w:r>
      <w:r w:rsidR="009D5654" w:rsidRPr="00C317B9">
        <w:rPr>
          <w:rFonts w:ascii="Times New Roman" w:hAnsi="Times New Roman" w:cs="Times New Roman"/>
          <w:sz w:val="24"/>
          <w:szCs w:val="24"/>
        </w:rPr>
        <w:t>conceptualize opinions due to</w:t>
      </w:r>
      <w:r w:rsidR="00DD0B21" w:rsidRPr="00C317B9">
        <w:rPr>
          <w:rFonts w:ascii="Times New Roman" w:hAnsi="Times New Roman" w:cs="Times New Roman"/>
          <w:sz w:val="24"/>
          <w:szCs w:val="24"/>
        </w:rPr>
        <w:t xml:space="preserve"> </w:t>
      </w:r>
      <w:r w:rsidR="005F7F38" w:rsidRPr="00C317B9">
        <w:rPr>
          <w:rFonts w:ascii="Times New Roman" w:hAnsi="Times New Roman" w:cs="Times New Roman"/>
          <w:sz w:val="24"/>
          <w:szCs w:val="24"/>
        </w:rPr>
        <w:t>irrational</w:t>
      </w:r>
      <w:r w:rsidR="00D11396" w:rsidRPr="00C317B9">
        <w:rPr>
          <w:rFonts w:ascii="Times New Roman" w:hAnsi="Times New Roman" w:cs="Times New Roman"/>
          <w:sz w:val="24"/>
          <w:szCs w:val="24"/>
        </w:rPr>
        <w:t xml:space="preserve"> cognitive thoughts</w:t>
      </w:r>
      <w:r w:rsidR="00C142D4" w:rsidRPr="00C317B9">
        <w:rPr>
          <w:rFonts w:ascii="Times New Roman" w:hAnsi="Times New Roman" w:cs="Times New Roman"/>
          <w:sz w:val="24"/>
          <w:szCs w:val="24"/>
        </w:rPr>
        <w:t>.</w:t>
      </w:r>
    </w:p>
    <w:p w:rsidR="008E7D41" w:rsidRPr="00C317B9" w:rsidRDefault="005E258B" w:rsidP="000E1EF2">
      <w:pPr>
        <w:spacing w:after="0" w:line="480" w:lineRule="auto"/>
        <w:ind w:left="720"/>
        <w:rPr>
          <w:rFonts w:ascii="Times New Roman" w:hAnsi="Times New Roman" w:cs="Times New Roman"/>
          <w:sz w:val="24"/>
          <w:szCs w:val="24"/>
        </w:rPr>
      </w:pPr>
      <w:r w:rsidRPr="00C317B9">
        <w:rPr>
          <w:rFonts w:ascii="Times New Roman" w:hAnsi="Times New Roman" w:cs="Times New Roman"/>
          <w:sz w:val="24"/>
          <w:szCs w:val="24"/>
        </w:rPr>
        <w:t>4.</w:t>
      </w:r>
      <w:r w:rsidR="000E1EF2" w:rsidRPr="00C317B9">
        <w:rPr>
          <w:rFonts w:ascii="Times New Roman" w:hAnsi="Times New Roman" w:cs="Times New Roman"/>
          <w:sz w:val="24"/>
          <w:szCs w:val="24"/>
        </w:rPr>
        <w:t xml:space="preserve"> </w:t>
      </w:r>
      <w:r w:rsidR="002379EA" w:rsidRPr="00C317B9">
        <w:rPr>
          <w:rFonts w:ascii="Times New Roman" w:hAnsi="Times New Roman" w:cs="Times New Roman"/>
          <w:sz w:val="24"/>
          <w:szCs w:val="24"/>
        </w:rPr>
        <w:t xml:space="preserve">The client is unable to </w:t>
      </w:r>
      <w:r w:rsidR="009966AD" w:rsidRPr="00C317B9">
        <w:rPr>
          <w:rFonts w:ascii="Times New Roman" w:hAnsi="Times New Roman" w:cs="Times New Roman"/>
          <w:sz w:val="24"/>
          <w:szCs w:val="24"/>
        </w:rPr>
        <w:t>care for his son</w:t>
      </w:r>
      <w:r w:rsidR="00D11396" w:rsidRPr="00C317B9">
        <w:rPr>
          <w:rFonts w:ascii="Times New Roman" w:hAnsi="Times New Roman" w:cs="Times New Roman"/>
          <w:sz w:val="24"/>
          <w:szCs w:val="24"/>
        </w:rPr>
        <w:t xml:space="preserve"> </w:t>
      </w:r>
      <w:r w:rsidR="009966AD" w:rsidRPr="00C317B9">
        <w:rPr>
          <w:rFonts w:ascii="Times New Roman" w:hAnsi="Times New Roman" w:cs="Times New Roman"/>
          <w:sz w:val="24"/>
          <w:szCs w:val="24"/>
        </w:rPr>
        <w:t>due to decreased self-management</w:t>
      </w:r>
      <w:r w:rsidR="00DD0B21" w:rsidRPr="00C317B9">
        <w:rPr>
          <w:rFonts w:ascii="Times New Roman" w:hAnsi="Times New Roman" w:cs="Times New Roman"/>
          <w:sz w:val="24"/>
          <w:szCs w:val="24"/>
        </w:rPr>
        <w:t>.</w:t>
      </w:r>
    </w:p>
    <w:p w:rsidR="000E1EF2" w:rsidRPr="00086DB0" w:rsidRDefault="005E258B" w:rsidP="000E1EF2">
      <w:pPr>
        <w:spacing w:after="0" w:line="480" w:lineRule="auto"/>
        <w:ind w:left="720"/>
        <w:rPr>
          <w:rFonts w:ascii="Times New Roman" w:hAnsi="Times New Roman" w:cs="Times New Roman"/>
          <w:sz w:val="24"/>
          <w:szCs w:val="24"/>
        </w:rPr>
      </w:pPr>
      <w:r w:rsidRPr="00C317B9">
        <w:rPr>
          <w:rFonts w:ascii="Times New Roman" w:hAnsi="Times New Roman" w:cs="Times New Roman"/>
          <w:sz w:val="24"/>
          <w:szCs w:val="24"/>
        </w:rPr>
        <w:t>5.</w:t>
      </w:r>
      <w:r w:rsidR="000E1EF2" w:rsidRPr="00C317B9">
        <w:rPr>
          <w:rFonts w:ascii="Times New Roman" w:hAnsi="Times New Roman" w:cs="Times New Roman"/>
          <w:sz w:val="24"/>
          <w:szCs w:val="24"/>
        </w:rPr>
        <w:t xml:space="preserve"> </w:t>
      </w:r>
      <w:r w:rsidR="00C142D4" w:rsidRPr="00C317B9">
        <w:rPr>
          <w:rFonts w:ascii="Times New Roman" w:hAnsi="Times New Roman" w:cs="Times New Roman"/>
          <w:sz w:val="24"/>
          <w:szCs w:val="24"/>
        </w:rPr>
        <w:t>The client is unable</w:t>
      </w:r>
      <w:r w:rsidR="00C142D4" w:rsidRPr="00086DB0">
        <w:rPr>
          <w:rFonts w:ascii="Times New Roman" w:hAnsi="Times New Roman" w:cs="Times New Roman"/>
          <w:sz w:val="24"/>
          <w:szCs w:val="24"/>
        </w:rPr>
        <w:t xml:space="preserve"> to maintain relationships due to decrease social skill interaction</w:t>
      </w:r>
      <w:r w:rsidR="000E1EF2" w:rsidRPr="00086DB0">
        <w:rPr>
          <w:rFonts w:ascii="Times New Roman" w:hAnsi="Times New Roman" w:cs="Times New Roman"/>
          <w:sz w:val="24"/>
          <w:szCs w:val="24"/>
        </w:rPr>
        <w:t>.</w:t>
      </w:r>
    </w:p>
    <w:p w:rsidR="00E538E9" w:rsidRPr="00086DB0" w:rsidRDefault="0026129C" w:rsidP="003502FA">
      <w:pPr>
        <w:spacing w:after="0" w:line="480" w:lineRule="auto"/>
        <w:rPr>
          <w:rFonts w:ascii="Times New Roman" w:hAnsi="Times New Roman" w:cs="Times New Roman"/>
          <w:b/>
          <w:sz w:val="24"/>
          <w:szCs w:val="24"/>
        </w:rPr>
      </w:pPr>
      <w:r w:rsidRPr="00086DB0">
        <w:rPr>
          <w:rFonts w:ascii="Times New Roman" w:hAnsi="Times New Roman" w:cs="Times New Roman"/>
          <w:b/>
          <w:sz w:val="24"/>
          <w:szCs w:val="24"/>
        </w:rPr>
        <w:t>Priority and Justification of Reasoning</w:t>
      </w:r>
    </w:p>
    <w:p w:rsidR="00E538E9" w:rsidRPr="00086DB0" w:rsidRDefault="009D5654" w:rsidP="00D11396">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t xml:space="preserve">These problem areas negatively impact </w:t>
      </w:r>
      <w:r w:rsidR="00F060CC">
        <w:rPr>
          <w:rFonts w:ascii="Times New Roman" w:hAnsi="Times New Roman" w:cs="Times New Roman"/>
          <w:sz w:val="24"/>
          <w:szCs w:val="24"/>
        </w:rPr>
        <w:t xml:space="preserve">the </w:t>
      </w:r>
      <w:r w:rsidRPr="00086DB0">
        <w:rPr>
          <w:rFonts w:ascii="Times New Roman" w:hAnsi="Times New Roman" w:cs="Times New Roman"/>
          <w:sz w:val="24"/>
          <w:szCs w:val="24"/>
        </w:rPr>
        <w:t xml:space="preserve">client’s </w:t>
      </w:r>
      <w:r w:rsidR="004B16C9" w:rsidRPr="00086DB0">
        <w:rPr>
          <w:rFonts w:ascii="Times New Roman" w:hAnsi="Times New Roman" w:cs="Times New Roman"/>
          <w:sz w:val="24"/>
          <w:szCs w:val="24"/>
        </w:rPr>
        <w:t>performance and participation</w:t>
      </w:r>
      <w:r w:rsidRPr="00086DB0">
        <w:rPr>
          <w:rFonts w:ascii="Times New Roman" w:hAnsi="Times New Roman" w:cs="Times New Roman"/>
          <w:sz w:val="24"/>
          <w:szCs w:val="24"/>
        </w:rPr>
        <w:t xml:space="preserve"> in society</w:t>
      </w:r>
      <w:r w:rsidR="004B16C9" w:rsidRPr="00086DB0">
        <w:rPr>
          <w:rFonts w:ascii="Times New Roman" w:hAnsi="Times New Roman" w:cs="Times New Roman"/>
          <w:sz w:val="24"/>
          <w:szCs w:val="24"/>
        </w:rPr>
        <w:t xml:space="preserve"> affecting his quality of life</w:t>
      </w:r>
      <w:r w:rsidR="002547F2" w:rsidRPr="00086DB0">
        <w:rPr>
          <w:rFonts w:ascii="Times New Roman" w:hAnsi="Times New Roman" w:cs="Times New Roman"/>
          <w:sz w:val="24"/>
          <w:szCs w:val="24"/>
        </w:rPr>
        <w:t xml:space="preserve">. The client’s frequent impulses and </w:t>
      </w:r>
      <w:r w:rsidR="006374DF" w:rsidRPr="00086DB0">
        <w:rPr>
          <w:rFonts w:ascii="Times New Roman" w:hAnsi="Times New Roman" w:cs="Times New Roman"/>
          <w:sz w:val="24"/>
          <w:szCs w:val="24"/>
        </w:rPr>
        <w:t xml:space="preserve">misunderstanding of </w:t>
      </w:r>
      <w:r w:rsidR="002547F2" w:rsidRPr="00086DB0">
        <w:rPr>
          <w:rFonts w:ascii="Times New Roman" w:hAnsi="Times New Roman" w:cs="Times New Roman"/>
          <w:sz w:val="24"/>
          <w:szCs w:val="24"/>
        </w:rPr>
        <w:t xml:space="preserve">maniac </w:t>
      </w:r>
      <w:r w:rsidR="006374DF" w:rsidRPr="00086DB0">
        <w:rPr>
          <w:rFonts w:ascii="Times New Roman" w:hAnsi="Times New Roman" w:cs="Times New Roman"/>
          <w:sz w:val="24"/>
          <w:szCs w:val="24"/>
        </w:rPr>
        <w:t>behavior, impact all domains of performance</w:t>
      </w:r>
      <w:r w:rsidR="002547F2" w:rsidRPr="00086DB0">
        <w:rPr>
          <w:rFonts w:ascii="Times New Roman" w:hAnsi="Times New Roman" w:cs="Times New Roman"/>
          <w:sz w:val="24"/>
          <w:szCs w:val="24"/>
        </w:rPr>
        <w:t>. The client’s distorted cognitive thinking</w:t>
      </w:r>
      <w:r w:rsidR="00D11396" w:rsidRPr="00086DB0">
        <w:rPr>
          <w:rFonts w:ascii="Times New Roman" w:hAnsi="Times New Roman" w:cs="Times New Roman"/>
          <w:sz w:val="24"/>
          <w:szCs w:val="24"/>
        </w:rPr>
        <w:t xml:space="preserve"> </w:t>
      </w:r>
      <w:r w:rsidR="00806FA1">
        <w:rPr>
          <w:rFonts w:ascii="Times New Roman" w:hAnsi="Times New Roman" w:cs="Times New Roman"/>
          <w:sz w:val="24"/>
          <w:szCs w:val="24"/>
        </w:rPr>
        <w:t>influences his in</w:t>
      </w:r>
      <w:r w:rsidR="002547F2" w:rsidRPr="00086DB0">
        <w:rPr>
          <w:rFonts w:ascii="Times New Roman" w:hAnsi="Times New Roman" w:cs="Times New Roman"/>
          <w:sz w:val="24"/>
          <w:szCs w:val="24"/>
        </w:rPr>
        <w:t xml:space="preserve">ability to manage and regulate his </w:t>
      </w:r>
      <w:r w:rsidR="007417AD" w:rsidRPr="00086DB0">
        <w:rPr>
          <w:rFonts w:ascii="Times New Roman" w:hAnsi="Times New Roman" w:cs="Times New Roman"/>
          <w:sz w:val="24"/>
          <w:szCs w:val="24"/>
        </w:rPr>
        <w:t>behaviors</w:t>
      </w:r>
      <w:r w:rsidR="00D11396" w:rsidRPr="00086DB0">
        <w:rPr>
          <w:rFonts w:ascii="Times New Roman" w:hAnsi="Times New Roman" w:cs="Times New Roman"/>
          <w:sz w:val="24"/>
          <w:szCs w:val="24"/>
        </w:rPr>
        <w:t xml:space="preserve">. If the client is unable to </w:t>
      </w:r>
      <w:r w:rsidR="002547F2" w:rsidRPr="00086DB0">
        <w:rPr>
          <w:rFonts w:ascii="Times New Roman" w:hAnsi="Times New Roman" w:cs="Times New Roman"/>
          <w:sz w:val="24"/>
          <w:szCs w:val="24"/>
        </w:rPr>
        <w:t>maintain ac</w:t>
      </w:r>
      <w:r w:rsidR="007417AD" w:rsidRPr="00086DB0">
        <w:rPr>
          <w:rFonts w:ascii="Times New Roman" w:hAnsi="Times New Roman" w:cs="Times New Roman"/>
          <w:sz w:val="24"/>
          <w:szCs w:val="24"/>
        </w:rPr>
        <w:t xml:space="preserve">ceptable behavior and manage </w:t>
      </w:r>
      <w:r w:rsidR="00D018B5" w:rsidRPr="00086DB0">
        <w:rPr>
          <w:rFonts w:ascii="Times New Roman" w:hAnsi="Times New Roman" w:cs="Times New Roman"/>
          <w:sz w:val="24"/>
          <w:szCs w:val="24"/>
        </w:rPr>
        <w:t>his beliefs</w:t>
      </w:r>
      <w:r w:rsidR="00F060CC">
        <w:rPr>
          <w:rFonts w:ascii="Times New Roman" w:hAnsi="Times New Roman" w:cs="Times New Roman"/>
          <w:sz w:val="24"/>
          <w:szCs w:val="24"/>
        </w:rPr>
        <w:t xml:space="preserve"> appropriately</w:t>
      </w:r>
      <w:r w:rsidR="002547F2" w:rsidRPr="00086DB0">
        <w:rPr>
          <w:rFonts w:ascii="Times New Roman" w:hAnsi="Times New Roman" w:cs="Times New Roman"/>
          <w:sz w:val="24"/>
          <w:szCs w:val="24"/>
        </w:rPr>
        <w:t xml:space="preserve">, </w:t>
      </w:r>
      <w:r w:rsidR="00D018B5" w:rsidRPr="00086DB0">
        <w:rPr>
          <w:rFonts w:ascii="Times New Roman" w:hAnsi="Times New Roman" w:cs="Times New Roman"/>
          <w:sz w:val="24"/>
          <w:szCs w:val="24"/>
        </w:rPr>
        <w:t xml:space="preserve">all areas in </w:t>
      </w:r>
      <w:r w:rsidR="007417AD" w:rsidRPr="00086DB0">
        <w:rPr>
          <w:rFonts w:ascii="Times New Roman" w:hAnsi="Times New Roman" w:cs="Times New Roman"/>
          <w:sz w:val="24"/>
          <w:szCs w:val="24"/>
        </w:rPr>
        <w:t>occupational performance</w:t>
      </w:r>
      <w:r w:rsidR="00D018B5" w:rsidRPr="00086DB0">
        <w:rPr>
          <w:rFonts w:ascii="Times New Roman" w:hAnsi="Times New Roman" w:cs="Times New Roman"/>
          <w:sz w:val="24"/>
          <w:szCs w:val="24"/>
        </w:rPr>
        <w:t xml:space="preserve"> and participation will be impacted negatively</w:t>
      </w:r>
      <w:r w:rsidR="00D11396" w:rsidRPr="00086DB0">
        <w:rPr>
          <w:rFonts w:ascii="Times New Roman" w:hAnsi="Times New Roman" w:cs="Times New Roman"/>
          <w:sz w:val="24"/>
          <w:szCs w:val="24"/>
        </w:rPr>
        <w:t>.</w:t>
      </w:r>
      <w:r w:rsidR="007417AD" w:rsidRPr="00086DB0">
        <w:rPr>
          <w:rFonts w:ascii="Times New Roman" w:hAnsi="Times New Roman" w:cs="Times New Roman"/>
          <w:sz w:val="24"/>
          <w:szCs w:val="24"/>
        </w:rPr>
        <w:t xml:space="preserve"> </w:t>
      </w:r>
      <w:r w:rsidR="00D018B5" w:rsidRPr="00086DB0">
        <w:rPr>
          <w:rFonts w:ascii="Times New Roman" w:hAnsi="Times New Roman" w:cs="Times New Roman"/>
          <w:sz w:val="24"/>
          <w:szCs w:val="24"/>
        </w:rPr>
        <w:t>It is important to improve this aspect as</w:t>
      </w:r>
      <w:r w:rsidR="00F060CC">
        <w:rPr>
          <w:rFonts w:ascii="Times New Roman" w:hAnsi="Times New Roman" w:cs="Times New Roman"/>
          <w:sz w:val="24"/>
          <w:szCs w:val="24"/>
        </w:rPr>
        <w:t xml:space="preserve"> one’s thoughts control the mind, influencing behavior. If goals are achieved</w:t>
      </w:r>
      <w:r w:rsidR="00D018B5" w:rsidRPr="00086DB0">
        <w:rPr>
          <w:rFonts w:ascii="Times New Roman" w:hAnsi="Times New Roman" w:cs="Times New Roman"/>
          <w:sz w:val="24"/>
          <w:szCs w:val="24"/>
        </w:rPr>
        <w:t>,</w:t>
      </w:r>
      <w:r w:rsidR="007417AD" w:rsidRPr="00086DB0">
        <w:rPr>
          <w:rFonts w:ascii="Times New Roman" w:hAnsi="Times New Roman" w:cs="Times New Roman"/>
          <w:sz w:val="24"/>
          <w:szCs w:val="24"/>
        </w:rPr>
        <w:t xml:space="preserve"> the client</w:t>
      </w:r>
      <w:r w:rsidR="00D018B5" w:rsidRPr="00086DB0">
        <w:rPr>
          <w:rFonts w:ascii="Times New Roman" w:hAnsi="Times New Roman" w:cs="Times New Roman"/>
          <w:sz w:val="24"/>
          <w:szCs w:val="24"/>
        </w:rPr>
        <w:t xml:space="preserve"> may </w:t>
      </w:r>
      <w:r w:rsidR="00F060CC">
        <w:rPr>
          <w:rFonts w:ascii="Times New Roman" w:hAnsi="Times New Roman" w:cs="Times New Roman"/>
          <w:sz w:val="24"/>
          <w:szCs w:val="24"/>
        </w:rPr>
        <w:t>identify goals regarding community participation</w:t>
      </w:r>
      <w:r w:rsidR="00D018B5" w:rsidRPr="00086DB0">
        <w:rPr>
          <w:rFonts w:ascii="Times New Roman" w:hAnsi="Times New Roman" w:cs="Times New Roman"/>
          <w:sz w:val="24"/>
          <w:szCs w:val="24"/>
        </w:rPr>
        <w:t xml:space="preserve"> or </w:t>
      </w:r>
      <w:r w:rsidR="007B7404">
        <w:rPr>
          <w:rFonts w:ascii="Times New Roman" w:hAnsi="Times New Roman" w:cs="Times New Roman"/>
          <w:sz w:val="24"/>
          <w:szCs w:val="24"/>
        </w:rPr>
        <w:t xml:space="preserve">a </w:t>
      </w:r>
      <w:r w:rsidR="00D018B5" w:rsidRPr="00086DB0">
        <w:rPr>
          <w:rFonts w:ascii="Times New Roman" w:hAnsi="Times New Roman" w:cs="Times New Roman"/>
          <w:sz w:val="24"/>
          <w:szCs w:val="24"/>
        </w:rPr>
        <w:t>vocational training program to increase</w:t>
      </w:r>
      <w:r w:rsidR="007417AD" w:rsidRPr="00086DB0">
        <w:rPr>
          <w:rFonts w:ascii="Times New Roman" w:hAnsi="Times New Roman" w:cs="Times New Roman"/>
          <w:sz w:val="24"/>
          <w:szCs w:val="24"/>
        </w:rPr>
        <w:t xml:space="preserve"> </w:t>
      </w:r>
      <w:r w:rsidR="007B7404">
        <w:rPr>
          <w:rFonts w:ascii="Times New Roman" w:hAnsi="Times New Roman" w:cs="Times New Roman"/>
          <w:sz w:val="24"/>
          <w:szCs w:val="24"/>
        </w:rPr>
        <w:t>the chance to reach</w:t>
      </w:r>
      <w:r w:rsidR="00D018B5" w:rsidRPr="00086DB0">
        <w:rPr>
          <w:rFonts w:ascii="Times New Roman" w:hAnsi="Times New Roman" w:cs="Times New Roman"/>
          <w:sz w:val="24"/>
          <w:szCs w:val="24"/>
        </w:rPr>
        <w:t xml:space="preserve"> </w:t>
      </w:r>
      <w:r w:rsidR="007417AD" w:rsidRPr="00086DB0">
        <w:rPr>
          <w:rFonts w:ascii="Times New Roman" w:hAnsi="Times New Roman" w:cs="Times New Roman"/>
          <w:sz w:val="24"/>
          <w:szCs w:val="24"/>
        </w:rPr>
        <w:t>success.</w:t>
      </w:r>
      <w:r w:rsidR="007B7404">
        <w:rPr>
          <w:rFonts w:ascii="Times New Roman" w:hAnsi="Times New Roman" w:cs="Times New Roman"/>
          <w:sz w:val="24"/>
          <w:szCs w:val="24"/>
        </w:rPr>
        <w:t xml:space="preserve"> Th</w:t>
      </w:r>
      <w:r w:rsidR="00524799" w:rsidRPr="00086DB0">
        <w:rPr>
          <w:rFonts w:ascii="Times New Roman" w:hAnsi="Times New Roman" w:cs="Times New Roman"/>
          <w:sz w:val="24"/>
          <w:szCs w:val="24"/>
        </w:rPr>
        <w:t xml:space="preserve">e </w:t>
      </w:r>
      <w:r w:rsidR="007B7404">
        <w:rPr>
          <w:rFonts w:ascii="Times New Roman" w:hAnsi="Times New Roman" w:cs="Times New Roman"/>
          <w:sz w:val="24"/>
          <w:szCs w:val="24"/>
        </w:rPr>
        <w:t xml:space="preserve">client </w:t>
      </w:r>
      <w:r w:rsidR="00524799" w:rsidRPr="00086DB0">
        <w:rPr>
          <w:rFonts w:ascii="Times New Roman" w:hAnsi="Times New Roman" w:cs="Times New Roman"/>
          <w:sz w:val="24"/>
          <w:szCs w:val="24"/>
        </w:rPr>
        <w:t xml:space="preserve">will have difficulty building social and romantic </w:t>
      </w:r>
      <w:r w:rsidR="007B7404">
        <w:rPr>
          <w:rFonts w:ascii="Times New Roman" w:hAnsi="Times New Roman" w:cs="Times New Roman"/>
          <w:sz w:val="24"/>
          <w:szCs w:val="24"/>
        </w:rPr>
        <w:t>relationships if he</w:t>
      </w:r>
      <w:r w:rsidR="00524799" w:rsidRPr="00086DB0">
        <w:rPr>
          <w:rFonts w:ascii="Times New Roman" w:hAnsi="Times New Roman" w:cs="Times New Roman"/>
          <w:sz w:val="24"/>
          <w:szCs w:val="24"/>
        </w:rPr>
        <w:t xml:space="preserve"> </w:t>
      </w:r>
      <w:r w:rsidR="007B7404">
        <w:rPr>
          <w:rFonts w:ascii="Times New Roman" w:hAnsi="Times New Roman" w:cs="Times New Roman"/>
          <w:sz w:val="24"/>
          <w:szCs w:val="24"/>
        </w:rPr>
        <w:t>continues to be unaware of his behavior, preventing the client from</w:t>
      </w:r>
      <w:r w:rsidR="00524799" w:rsidRPr="00086DB0">
        <w:rPr>
          <w:rFonts w:ascii="Times New Roman" w:hAnsi="Times New Roman" w:cs="Times New Roman"/>
          <w:sz w:val="24"/>
          <w:szCs w:val="24"/>
        </w:rPr>
        <w:t xml:space="preserve"> </w:t>
      </w:r>
      <w:r w:rsidR="007B7404">
        <w:rPr>
          <w:rFonts w:ascii="Times New Roman" w:hAnsi="Times New Roman" w:cs="Times New Roman"/>
          <w:sz w:val="24"/>
          <w:szCs w:val="24"/>
        </w:rPr>
        <w:t>achieving the desired outcome</w:t>
      </w:r>
      <w:r w:rsidR="00524799" w:rsidRPr="00086DB0">
        <w:rPr>
          <w:rFonts w:ascii="Times New Roman" w:hAnsi="Times New Roman" w:cs="Times New Roman"/>
          <w:sz w:val="24"/>
          <w:szCs w:val="24"/>
        </w:rPr>
        <w:t xml:space="preserve">. Court orders explain how the client will need to graduate from this program before custody of his son is granted to him. This </w:t>
      </w:r>
      <w:r w:rsidR="001D7007" w:rsidRPr="00086DB0">
        <w:rPr>
          <w:rFonts w:ascii="Times New Roman" w:hAnsi="Times New Roman" w:cs="Times New Roman"/>
          <w:sz w:val="24"/>
          <w:szCs w:val="24"/>
        </w:rPr>
        <w:t xml:space="preserve">distinguishes the need to improve cognition and behavior, </w:t>
      </w:r>
      <w:r w:rsidR="007B7404">
        <w:rPr>
          <w:rFonts w:ascii="Times New Roman" w:hAnsi="Times New Roman" w:cs="Times New Roman"/>
          <w:sz w:val="24"/>
          <w:szCs w:val="24"/>
        </w:rPr>
        <w:t>to</w:t>
      </w:r>
      <w:r w:rsidR="001D7007" w:rsidRPr="00086DB0">
        <w:rPr>
          <w:rFonts w:ascii="Times New Roman" w:hAnsi="Times New Roman" w:cs="Times New Roman"/>
          <w:sz w:val="24"/>
          <w:szCs w:val="24"/>
        </w:rPr>
        <w:t xml:space="preserve"> prov</w:t>
      </w:r>
      <w:r w:rsidR="007B7404">
        <w:rPr>
          <w:rFonts w:ascii="Times New Roman" w:hAnsi="Times New Roman" w:cs="Times New Roman"/>
          <w:sz w:val="24"/>
          <w:szCs w:val="24"/>
        </w:rPr>
        <w:t>ide stability throughout</w:t>
      </w:r>
      <w:r w:rsidR="009E5848">
        <w:rPr>
          <w:rFonts w:ascii="Times New Roman" w:hAnsi="Times New Roman" w:cs="Times New Roman"/>
          <w:sz w:val="24"/>
          <w:szCs w:val="24"/>
        </w:rPr>
        <w:t xml:space="preserve"> performance in activities of daily living (</w:t>
      </w:r>
      <w:r w:rsidR="001D7007" w:rsidRPr="00086DB0">
        <w:rPr>
          <w:rFonts w:ascii="Times New Roman" w:hAnsi="Times New Roman" w:cs="Times New Roman"/>
          <w:sz w:val="24"/>
          <w:szCs w:val="24"/>
        </w:rPr>
        <w:t>ADLs</w:t>
      </w:r>
      <w:r w:rsidR="009E5848">
        <w:rPr>
          <w:rFonts w:ascii="Times New Roman" w:hAnsi="Times New Roman" w:cs="Times New Roman"/>
          <w:sz w:val="24"/>
          <w:szCs w:val="24"/>
        </w:rPr>
        <w:t>)</w:t>
      </w:r>
      <w:r w:rsidR="001D7007" w:rsidRPr="00086DB0">
        <w:rPr>
          <w:rFonts w:ascii="Times New Roman" w:hAnsi="Times New Roman" w:cs="Times New Roman"/>
          <w:sz w:val="24"/>
          <w:szCs w:val="24"/>
        </w:rPr>
        <w:t xml:space="preserve"> and </w:t>
      </w:r>
      <w:r w:rsidR="009E5848">
        <w:rPr>
          <w:rFonts w:ascii="Times New Roman" w:hAnsi="Times New Roman" w:cs="Times New Roman"/>
          <w:sz w:val="24"/>
          <w:szCs w:val="24"/>
        </w:rPr>
        <w:t>instrumental activities of daily living</w:t>
      </w:r>
      <w:r w:rsidR="001D7007" w:rsidRPr="00086DB0">
        <w:rPr>
          <w:rFonts w:ascii="Times New Roman" w:hAnsi="Times New Roman" w:cs="Times New Roman"/>
          <w:sz w:val="24"/>
          <w:szCs w:val="24"/>
        </w:rPr>
        <w:t xml:space="preserve"> </w:t>
      </w:r>
      <w:r w:rsidR="009E5848">
        <w:rPr>
          <w:rFonts w:ascii="Times New Roman" w:hAnsi="Times New Roman" w:cs="Times New Roman"/>
          <w:sz w:val="24"/>
          <w:szCs w:val="24"/>
        </w:rPr>
        <w:t>(</w:t>
      </w:r>
      <w:r w:rsidR="001D7007" w:rsidRPr="00086DB0">
        <w:rPr>
          <w:rFonts w:ascii="Times New Roman" w:hAnsi="Times New Roman" w:cs="Times New Roman"/>
          <w:sz w:val="24"/>
          <w:szCs w:val="24"/>
        </w:rPr>
        <w:t>IADLs</w:t>
      </w:r>
      <w:r w:rsidR="009E5848">
        <w:rPr>
          <w:rFonts w:ascii="Times New Roman" w:hAnsi="Times New Roman" w:cs="Times New Roman"/>
          <w:sz w:val="24"/>
          <w:szCs w:val="24"/>
        </w:rPr>
        <w:t>)</w:t>
      </w:r>
      <w:r w:rsidR="001D7007" w:rsidRPr="00086DB0">
        <w:rPr>
          <w:rFonts w:ascii="Times New Roman" w:hAnsi="Times New Roman" w:cs="Times New Roman"/>
          <w:sz w:val="24"/>
          <w:szCs w:val="24"/>
        </w:rPr>
        <w:t>.</w:t>
      </w:r>
    </w:p>
    <w:p w:rsidR="00E538E9" w:rsidRPr="00086DB0" w:rsidRDefault="00E538E9" w:rsidP="003502FA">
      <w:pPr>
        <w:spacing w:after="0" w:line="480" w:lineRule="auto"/>
        <w:jc w:val="center"/>
        <w:rPr>
          <w:rFonts w:ascii="Times New Roman" w:hAnsi="Times New Roman" w:cs="Times New Roman"/>
          <w:b/>
          <w:sz w:val="24"/>
          <w:szCs w:val="24"/>
        </w:rPr>
      </w:pPr>
      <w:r w:rsidRPr="00086DB0">
        <w:rPr>
          <w:rFonts w:ascii="Times New Roman" w:hAnsi="Times New Roman" w:cs="Times New Roman"/>
          <w:b/>
          <w:iCs/>
          <w:sz w:val="24"/>
          <w:szCs w:val="24"/>
        </w:rPr>
        <w:lastRenderedPageBreak/>
        <w:t>Intervention Plan &amp; Outcomes</w:t>
      </w:r>
    </w:p>
    <w:p w:rsidR="00331B5D" w:rsidRDefault="0026129C" w:rsidP="00C317B9">
      <w:pPr>
        <w:spacing w:after="0" w:line="480" w:lineRule="auto"/>
        <w:rPr>
          <w:rFonts w:ascii="Times New Roman" w:hAnsi="Times New Roman" w:cs="Times New Roman"/>
          <w:b/>
          <w:sz w:val="24"/>
          <w:szCs w:val="24"/>
        </w:rPr>
      </w:pPr>
      <w:r w:rsidRPr="00086DB0">
        <w:rPr>
          <w:rFonts w:ascii="Times New Roman" w:hAnsi="Times New Roman" w:cs="Times New Roman"/>
          <w:b/>
          <w:sz w:val="24"/>
          <w:szCs w:val="24"/>
        </w:rPr>
        <w:t>Long Term Goal 1</w:t>
      </w:r>
      <w:r w:rsidR="00331B5D">
        <w:rPr>
          <w:rFonts w:ascii="Times New Roman" w:hAnsi="Times New Roman" w:cs="Times New Roman"/>
          <w:b/>
          <w:sz w:val="24"/>
          <w:szCs w:val="24"/>
        </w:rPr>
        <w:t xml:space="preserve"> </w:t>
      </w:r>
    </w:p>
    <w:p w:rsidR="008A1424" w:rsidRPr="00C317B9" w:rsidRDefault="00440A85" w:rsidP="00331B5D">
      <w:pPr>
        <w:spacing w:after="0" w:line="480" w:lineRule="auto"/>
        <w:ind w:firstLine="720"/>
        <w:rPr>
          <w:rFonts w:ascii="Times New Roman" w:hAnsi="Times New Roman" w:cs="Times New Roman"/>
          <w:b/>
          <w:sz w:val="24"/>
          <w:szCs w:val="24"/>
        </w:rPr>
      </w:pPr>
      <w:r w:rsidRPr="00086DB0">
        <w:rPr>
          <w:rFonts w:ascii="Times New Roman" w:hAnsi="Times New Roman" w:cs="Times New Roman"/>
          <w:sz w:val="24"/>
          <w:szCs w:val="24"/>
        </w:rPr>
        <w:t xml:space="preserve">The client will </w:t>
      </w:r>
      <w:r w:rsidR="00983219" w:rsidRPr="00086DB0">
        <w:rPr>
          <w:rFonts w:ascii="Times New Roman" w:hAnsi="Times New Roman" w:cs="Times New Roman"/>
          <w:sz w:val="24"/>
          <w:szCs w:val="24"/>
        </w:rPr>
        <w:t xml:space="preserve">manage </w:t>
      </w:r>
      <w:r w:rsidRPr="00086DB0">
        <w:rPr>
          <w:rFonts w:ascii="Times New Roman" w:hAnsi="Times New Roman" w:cs="Times New Roman"/>
          <w:sz w:val="24"/>
          <w:szCs w:val="24"/>
        </w:rPr>
        <w:t>behavior</w:t>
      </w:r>
      <w:r w:rsidR="00325A69" w:rsidRPr="00086DB0">
        <w:rPr>
          <w:rFonts w:ascii="Times New Roman" w:hAnsi="Times New Roman" w:cs="Times New Roman"/>
          <w:sz w:val="24"/>
          <w:szCs w:val="24"/>
        </w:rPr>
        <w:t xml:space="preserve"> during group discussion</w:t>
      </w:r>
      <w:r w:rsidRPr="00086DB0">
        <w:rPr>
          <w:rFonts w:ascii="Times New Roman" w:hAnsi="Times New Roman" w:cs="Times New Roman"/>
          <w:sz w:val="24"/>
          <w:szCs w:val="24"/>
        </w:rPr>
        <w:t xml:space="preserve"> </w:t>
      </w:r>
      <w:r w:rsidR="00B62801" w:rsidRPr="00086DB0">
        <w:rPr>
          <w:rFonts w:ascii="Times New Roman" w:hAnsi="Times New Roman" w:cs="Times New Roman"/>
          <w:sz w:val="24"/>
          <w:szCs w:val="24"/>
        </w:rPr>
        <w:t xml:space="preserve">by controlling impulses and </w:t>
      </w:r>
      <w:r w:rsidR="00F030B1" w:rsidRPr="00086DB0">
        <w:rPr>
          <w:rFonts w:ascii="Times New Roman" w:hAnsi="Times New Roman" w:cs="Times New Roman"/>
          <w:sz w:val="24"/>
          <w:szCs w:val="24"/>
        </w:rPr>
        <w:t>recognizing manic episodes</w:t>
      </w:r>
      <w:r w:rsidR="00DC7643" w:rsidRPr="00086DB0">
        <w:rPr>
          <w:rFonts w:ascii="Times New Roman" w:hAnsi="Times New Roman" w:cs="Times New Roman"/>
          <w:sz w:val="24"/>
          <w:szCs w:val="24"/>
        </w:rPr>
        <w:t xml:space="preserve"> using </w:t>
      </w:r>
      <w:r w:rsidR="00776234" w:rsidRPr="00086DB0">
        <w:rPr>
          <w:rFonts w:ascii="Times New Roman" w:hAnsi="Times New Roman" w:cs="Times New Roman"/>
          <w:sz w:val="24"/>
          <w:szCs w:val="24"/>
        </w:rPr>
        <w:t xml:space="preserve">coping </w:t>
      </w:r>
      <w:r w:rsidR="00DC7643" w:rsidRPr="00086DB0">
        <w:rPr>
          <w:rFonts w:ascii="Times New Roman" w:hAnsi="Times New Roman" w:cs="Times New Roman"/>
          <w:sz w:val="24"/>
          <w:szCs w:val="24"/>
        </w:rPr>
        <w:t>strategies</w:t>
      </w:r>
      <w:r w:rsidR="007376AB">
        <w:rPr>
          <w:rFonts w:ascii="Times New Roman" w:hAnsi="Times New Roman" w:cs="Times New Roman"/>
          <w:sz w:val="24"/>
          <w:szCs w:val="24"/>
        </w:rPr>
        <w:t xml:space="preserve"> 75% of time in 2</w:t>
      </w:r>
      <w:r w:rsidR="00325A69" w:rsidRPr="00086DB0">
        <w:rPr>
          <w:rFonts w:ascii="Times New Roman" w:hAnsi="Times New Roman" w:cs="Times New Roman"/>
          <w:sz w:val="24"/>
          <w:szCs w:val="24"/>
        </w:rPr>
        <w:t xml:space="preserve"> months.</w:t>
      </w:r>
    </w:p>
    <w:p w:rsidR="008A1424" w:rsidRPr="00086DB0" w:rsidRDefault="00DD5BB9"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sz w:val="24"/>
          <w:szCs w:val="24"/>
        </w:rPr>
        <w:t>Short term g</w:t>
      </w:r>
      <w:r w:rsidR="0026129C" w:rsidRPr="00086DB0">
        <w:rPr>
          <w:rFonts w:ascii="Times New Roman" w:hAnsi="Times New Roman" w:cs="Times New Roman"/>
          <w:b/>
          <w:sz w:val="24"/>
          <w:szCs w:val="24"/>
        </w:rPr>
        <w:t>oal 1</w:t>
      </w:r>
      <w:r w:rsidR="005E258B" w:rsidRPr="00086DB0">
        <w:rPr>
          <w:rFonts w:ascii="Times New Roman" w:hAnsi="Times New Roman" w:cs="Times New Roman"/>
          <w:b/>
          <w:sz w:val="24"/>
          <w:szCs w:val="24"/>
        </w:rPr>
        <w:t>.</w:t>
      </w:r>
      <w:proofErr w:type="gramEnd"/>
      <w:r w:rsidR="00440A85" w:rsidRPr="00086DB0">
        <w:rPr>
          <w:rFonts w:ascii="Times New Roman" w:hAnsi="Times New Roman" w:cs="Times New Roman"/>
          <w:sz w:val="24"/>
          <w:szCs w:val="24"/>
        </w:rPr>
        <w:t xml:space="preserve"> The client will </w:t>
      </w:r>
      <w:r w:rsidR="00F030B1" w:rsidRPr="00086DB0">
        <w:rPr>
          <w:rFonts w:ascii="Times New Roman" w:hAnsi="Times New Roman" w:cs="Times New Roman"/>
          <w:sz w:val="24"/>
          <w:szCs w:val="24"/>
        </w:rPr>
        <w:t>manage</w:t>
      </w:r>
      <w:r w:rsidR="00440A85" w:rsidRPr="00086DB0">
        <w:rPr>
          <w:rFonts w:ascii="Times New Roman" w:hAnsi="Times New Roman" w:cs="Times New Roman"/>
          <w:sz w:val="24"/>
          <w:szCs w:val="24"/>
        </w:rPr>
        <w:t xml:space="preserve"> behavior</w:t>
      </w:r>
      <w:r w:rsidR="00325A69" w:rsidRPr="00086DB0">
        <w:rPr>
          <w:rFonts w:ascii="Times New Roman" w:hAnsi="Times New Roman" w:cs="Times New Roman"/>
          <w:sz w:val="24"/>
          <w:szCs w:val="24"/>
        </w:rPr>
        <w:t xml:space="preserve"> during group discussion</w:t>
      </w:r>
      <w:r w:rsidR="00440A85" w:rsidRPr="00086DB0">
        <w:rPr>
          <w:rFonts w:ascii="Times New Roman" w:hAnsi="Times New Roman" w:cs="Times New Roman"/>
          <w:sz w:val="24"/>
          <w:szCs w:val="24"/>
        </w:rPr>
        <w:t xml:space="preserve"> </w:t>
      </w:r>
      <w:r w:rsidR="00325A69" w:rsidRPr="00086DB0">
        <w:rPr>
          <w:rFonts w:ascii="Times New Roman" w:hAnsi="Times New Roman" w:cs="Times New Roman"/>
          <w:sz w:val="24"/>
          <w:szCs w:val="24"/>
        </w:rPr>
        <w:t>by</w:t>
      </w:r>
      <w:r w:rsidR="008A1424" w:rsidRPr="00086DB0">
        <w:rPr>
          <w:rFonts w:ascii="Times New Roman" w:hAnsi="Times New Roman" w:cs="Times New Roman"/>
          <w:sz w:val="24"/>
          <w:szCs w:val="24"/>
        </w:rPr>
        <w:t xml:space="preserve"> </w:t>
      </w:r>
      <w:r w:rsidR="00F030B1" w:rsidRPr="00086DB0">
        <w:rPr>
          <w:rFonts w:ascii="Times New Roman" w:hAnsi="Times New Roman" w:cs="Times New Roman"/>
          <w:sz w:val="24"/>
          <w:szCs w:val="24"/>
        </w:rPr>
        <w:t>control</w:t>
      </w:r>
      <w:r w:rsidR="00325A69" w:rsidRPr="00086DB0">
        <w:rPr>
          <w:rFonts w:ascii="Times New Roman" w:hAnsi="Times New Roman" w:cs="Times New Roman"/>
          <w:sz w:val="24"/>
          <w:szCs w:val="24"/>
        </w:rPr>
        <w:t>ling</w:t>
      </w:r>
      <w:r w:rsidR="00F030B1" w:rsidRPr="00086DB0">
        <w:rPr>
          <w:rFonts w:ascii="Times New Roman" w:hAnsi="Times New Roman" w:cs="Times New Roman"/>
          <w:sz w:val="24"/>
          <w:szCs w:val="24"/>
        </w:rPr>
        <w:t xml:space="preserve"> impulses</w:t>
      </w:r>
      <w:r w:rsidR="007A68F3" w:rsidRPr="00086DB0">
        <w:rPr>
          <w:rFonts w:ascii="Times New Roman" w:hAnsi="Times New Roman" w:cs="Times New Roman"/>
          <w:sz w:val="24"/>
          <w:szCs w:val="24"/>
        </w:rPr>
        <w:t xml:space="preserve"> utilizing coping strategies</w:t>
      </w:r>
      <w:r w:rsidR="00F030B1" w:rsidRPr="00086DB0">
        <w:rPr>
          <w:rFonts w:ascii="Times New Roman" w:hAnsi="Times New Roman" w:cs="Times New Roman"/>
          <w:sz w:val="24"/>
          <w:szCs w:val="24"/>
        </w:rPr>
        <w:t xml:space="preserve"> </w:t>
      </w:r>
      <w:r w:rsidR="007376AB">
        <w:rPr>
          <w:rFonts w:ascii="Times New Roman" w:hAnsi="Times New Roman" w:cs="Times New Roman"/>
          <w:sz w:val="24"/>
          <w:szCs w:val="24"/>
        </w:rPr>
        <w:t>50% of the time in 1</w:t>
      </w:r>
      <w:r w:rsidR="00325A69" w:rsidRPr="00086DB0">
        <w:rPr>
          <w:rFonts w:ascii="Times New Roman" w:hAnsi="Times New Roman" w:cs="Times New Roman"/>
          <w:sz w:val="24"/>
          <w:szCs w:val="24"/>
        </w:rPr>
        <w:t xml:space="preserve"> month.</w:t>
      </w:r>
    </w:p>
    <w:p w:rsidR="00234652" w:rsidRPr="0002504D" w:rsidRDefault="0026129C" w:rsidP="008A1424">
      <w:pPr>
        <w:spacing w:after="0" w:line="480" w:lineRule="auto"/>
        <w:ind w:firstLine="720"/>
        <w:rPr>
          <w:rFonts w:ascii="Times New Roman" w:hAnsi="Times New Roman" w:cs="Times New Roman"/>
          <w:color w:val="FF0000"/>
          <w:sz w:val="24"/>
          <w:szCs w:val="24"/>
        </w:rPr>
      </w:pPr>
      <w:proofErr w:type="gramStart"/>
      <w:r w:rsidRPr="00086DB0">
        <w:rPr>
          <w:rFonts w:ascii="Times New Roman" w:hAnsi="Times New Roman" w:cs="Times New Roman"/>
          <w:b/>
          <w:i/>
          <w:sz w:val="24"/>
          <w:szCs w:val="24"/>
        </w:rPr>
        <w:t>Intervention</w:t>
      </w:r>
      <w:r w:rsidR="008A1424" w:rsidRPr="00086DB0">
        <w:rPr>
          <w:rFonts w:ascii="Times New Roman" w:hAnsi="Times New Roman" w:cs="Times New Roman"/>
          <w:b/>
          <w:sz w:val="24"/>
          <w:szCs w:val="24"/>
        </w:rPr>
        <w:t>.</w:t>
      </w:r>
      <w:proofErr w:type="gramEnd"/>
      <w:r w:rsidR="00983219" w:rsidRPr="00086DB0">
        <w:rPr>
          <w:rFonts w:ascii="Times New Roman" w:hAnsi="Times New Roman" w:cs="Times New Roman"/>
          <w:b/>
          <w:sz w:val="24"/>
          <w:szCs w:val="24"/>
        </w:rPr>
        <w:t xml:space="preserve"> </w:t>
      </w:r>
      <w:r w:rsidR="007922B6" w:rsidRPr="00086DB0">
        <w:rPr>
          <w:rFonts w:ascii="Times New Roman" w:hAnsi="Times New Roman" w:cs="Times New Roman"/>
          <w:sz w:val="24"/>
          <w:szCs w:val="24"/>
        </w:rPr>
        <w:t>The intervention will tak</w:t>
      </w:r>
      <w:r w:rsidR="0002504D">
        <w:rPr>
          <w:rFonts w:ascii="Times New Roman" w:hAnsi="Times New Roman" w:cs="Times New Roman"/>
          <w:sz w:val="24"/>
          <w:szCs w:val="24"/>
        </w:rPr>
        <w:t xml:space="preserve">e </w:t>
      </w:r>
      <w:r w:rsidR="00AD37CA">
        <w:rPr>
          <w:rFonts w:ascii="Times New Roman" w:hAnsi="Times New Roman" w:cs="Times New Roman"/>
          <w:sz w:val="24"/>
          <w:szCs w:val="24"/>
        </w:rPr>
        <w:t>place during group meetings 5</w:t>
      </w:r>
      <w:r w:rsidR="0002504D">
        <w:rPr>
          <w:rFonts w:ascii="Times New Roman" w:hAnsi="Times New Roman" w:cs="Times New Roman"/>
          <w:sz w:val="24"/>
          <w:szCs w:val="24"/>
        </w:rPr>
        <w:t xml:space="preserve"> times a week</w:t>
      </w:r>
      <w:r w:rsidR="007922B6" w:rsidRPr="00086DB0">
        <w:rPr>
          <w:rFonts w:ascii="Times New Roman" w:hAnsi="Times New Roman" w:cs="Times New Roman"/>
          <w:sz w:val="24"/>
          <w:szCs w:val="24"/>
        </w:rPr>
        <w:t xml:space="preserve"> for 90 min</w:t>
      </w:r>
      <w:r w:rsidR="00AD37CA">
        <w:rPr>
          <w:rFonts w:ascii="Times New Roman" w:hAnsi="Times New Roman" w:cs="Times New Roman"/>
          <w:sz w:val="24"/>
          <w:szCs w:val="24"/>
        </w:rPr>
        <w:t>utes of the 3</w:t>
      </w:r>
      <w:r w:rsidR="007922B6" w:rsidRPr="00086DB0">
        <w:rPr>
          <w:rFonts w:ascii="Times New Roman" w:hAnsi="Times New Roman" w:cs="Times New Roman"/>
          <w:sz w:val="24"/>
          <w:szCs w:val="24"/>
        </w:rPr>
        <w:t xml:space="preserve"> hour session. This </w:t>
      </w:r>
      <w:r w:rsidR="002547F2" w:rsidRPr="00086DB0">
        <w:rPr>
          <w:rFonts w:ascii="Times New Roman" w:hAnsi="Times New Roman" w:cs="Times New Roman"/>
          <w:sz w:val="24"/>
          <w:szCs w:val="24"/>
        </w:rPr>
        <w:t>will begin with client check-in and group discussion of experienced problems for the first 90 minutes of group. After the 10 minute break, the group will return back together and participate in an activity titled “Who Am I?” for the remai</w:t>
      </w:r>
      <w:r w:rsidR="003C0F54">
        <w:rPr>
          <w:rFonts w:ascii="Times New Roman" w:hAnsi="Times New Roman" w:cs="Times New Roman"/>
          <w:sz w:val="24"/>
          <w:szCs w:val="24"/>
        </w:rPr>
        <w:t>ning 90 minutes. The activity that will take place is called “Who Am I?” which will be played to</w:t>
      </w:r>
      <w:r w:rsidR="002547F2" w:rsidRPr="00086DB0">
        <w:rPr>
          <w:rFonts w:ascii="Times New Roman" w:hAnsi="Times New Roman" w:cs="Times New Roman"/>
          <w:sz w:val="24"/>
          <w:szCs w:val="24"/>
        </w:rPr>
        <w:t xml:space="preserve"> promote social interaction and participation with </w:t>
      </w:r>
      <w:r w:rsidR="003C0F54">
        <w:rPr>
          <w:rFonts w:ascii="Times New Roman" w:hAnsi="Times New Roman" w:cs="Times New Roman"/>
          <w:sz w:val="24"/>
          <w:szCs w:val="24"/>
        </w:rPr>
        <w:t>group activities. Participants will take</w:t>
      </w:r>
      <w:r w:rsidR="00806FA1">
        <w:rPr>
          <w:rFonts w:ascii="Times New Roman" w:hAnsi="Times New Roman" w:cs="Times New Roman"/>
          <w:sz w:val="24"/>
          <w:szCs w:val="24"/>
        </w:rPr>
        <w:t xml:space="preserve"> turns choosing a card that has</w:t>
      </w:r>
      <w:r w:rsidR="002547F2" w:rsidRPr="00086DB0">
        <w:rPr>
          <w:rFonts w:ascii="Times New Roman" w:hAnsi="Times New Roman" w:cs="Times New Roman"/>
          <w:sz w:val="24"/>
          <w:szCs w:val="24"/>
        </w:rPr>
        <w:t xml:space="preserve"> a famous name written on the back</w:t>
      </w:r>
      <w:r w:rsidR="003C0F54">
        <w:rPr>
          <w:rFonts w:ascii="Times New Roman" w:hAnsi="Times New Roman" w:cs="Times New Roman"/>
          <w:sz w:val="24"/>
          <w:szCs w:val="24"/>
        </w:rPr>
        <w:t xml:space="preserve"> of the card</w:t>
      </w:r>
      <w:r w:rsidR="002547F2" w:rsidRPr="00086DB0">
        <w:rPr>
          <w:rFonts w:ascii="Times New Roman" w:hAnsi="Times New Roman" w:cs="Times New Roman"/>
          <w:sz w:val="24"/>
          <w:szCs w:val="24"/>
        </w:rPr>
        <w:t>. The card</w:t>
      </w:r>
      <w:r w:rsidR="003C0F54">
        <w:rPr>
          <w:rFonts w:ascii="Times New Roman" w:hAnsi="Times New Roman" w:cs="Times New Roman"/>
          <w:sz w:val="24"/>
          <w:szCs w:val="24"/>
        </w:rPr>
        <w:t xml:space="preserve"> will be </w:t>
      </w:r>
      <w:r w:rsidR="002547F2" w:rsidRPr="00086DB0">
        <w:rPr>
          <w:rFonts w:ascii="Times New Roman" w:hAnsi="Times New Roman" w:cs="Times New Roman"/>
          <w:sz w:val="24"/>
          <w:szCs w:val="24"/>
        </w:rPr>
        <w:t>taped to the indivi</w:t>
      </w:r>
      <w:r w:rsidR="003C0F54">
        <w:rPr>
          <w:rFonts w:ascii="Times New Roman" w:hAnsi="Times New Roman" w:cs="Times New Roman"/>
          <w:sz w:val="24"/>
          <w:szCs w:val="24"/>
        </w:rPr>
        <w:t>dual’s back so that the name will</w:t>
      </w:r>
      <w:r w:rsidR="002547F2" w:rsidRPr="00086DB0">
        <w:rPr>
          <w:rFonts w:ascii="Times New Roman" w:hAnsi="Times New Roman" w:cs="Times New Roman"/>
          <w:sz w:val="24"/>
          <w:szCs w:val="24"/>
        </w:rPr>
        <w:t xml:space="preserve"> only </w:t>
      </w:r>
      <w:r w:rsidR="003C0F54">
        <w:rPr>
          <w:rFonts w:ascii="Times New Roman" w:hAnsi="Times New Roman" w:cs="Times New Roman"/>
          <w:sz w:val="24"/>
          <w:szCs w:val="24"/>
        </w:rPr>
        <w:t xml:space="preserve">be </w:t>
      </w:r>
      <w:r w:rsidR="002547F2" w:rsidRPr="00086DB0">
        <w:rPr>
          <w:rFonts w:ascii="Times New Roman" w:hAnsi="Times New Roman" w:cs="Times New Roman"/>
          <w:sz w:val="24"/>
          <w:szCs w:val="24"/>
        </w:rPr>
        <w:t>revealed to the group members. The individual with the name card</w:t>
      </w:r>
      <w:r w:rsidR="003C0F54">
        <w:rPr>
          <w:rFonts w:ascii="Times New Roman" w:hAnsi="Times New Roman" w:cs="Times New Roman"/>
          <w:sz w:val="24"/>
          <w:szCs w:val="24"/>
        </w:rPr>
        <w:t xml:space="preserve"> will ask</w:t>
      </w:r>
      <w:r w:rsidR="002547F2" w:rsidRPr="00086DB0">
        <w:rPr>
          <w:rFonts w:ascii="Times New Roman" w:hAnsi="Times New Roman" w:cs="Times New Roman"/>
          <w:sz w:val="24"/>
          <w:szCs w:val="24"/>
        </w:rPr>
        <w:t xml:space="preserve"> the group questions to determine what famous person they </w:t>
      </w:r>
      <w:r w:rsidR="003C0F54">
        <w:rPr>
          <w:rFonts w:ascii="Times New Roman" w:hAnsi="Times New Roman" w:cs="Times New Roman"/>
          <w:sz w:val="24"/>
          <w:szCs w:val="24"/>
        </w:rPr>
        <w:t xml:space="preserve">are and will be </w:t>
      </w:r>
      <w:r w:rsidR="002547F2" w:rsidRPr="00086DB0">
        <w:rPr>
          <w:rFonts w:ascii="Times New Roman" w:hAnsi="Times New Roman" w:cs="Times New Roman"/>
          <w:sz w:val="24"/>
          <w:szCs w:val="24"/>
        </w:rPr>
        <w:t>given candy to encou</w:t>
      </w:r>
      <w:r w:rsidR="003C0F54">
        <w:rPr>
          <w:rFonts w:ascii="Times New Roman" w:hAnsi="Times New Roman" w:cs="Times New Roman"/>
          <w:sz w:val="24"/>
          <w:szCs w:val="24"/>
        </w:rPr>
        <w:t>rage participation. Questions can</w:t>
      </w:r>
      <w:r w:rsidR="002547F2" w:rsidRPr="00086DB0">
        <w:rPr>
          <w:rFonts w:ascii="Times New Roman" w:hAnsi="Times New Roman" w:cs="Times New Roman"/>
          <w:sz w:val="24"/>
          <w:szCs w:val="24"/>
        </w:rPr>
        <w:t xml:space="preserve"> only be used that </w:t>
      </w:r>
      <w:r w:rsidR="003C0F54">
        <w:rPr>
          <w:rFonts w:ascii="Times New Roman" w:hAnsi="Times New Roman" w:cs="Times New Roman"/>
          <w:sz w:val="24"/>
          <w:szCs w:val="24"/>
        </w:rPr>
        <w:t>can be</w:t>
      </w:r>
      <w:r w:rsidR="002547F2" w:rsidRPr="00086DB0">
        <w:rPr>
          <w:rFonts w:ascii="Times New Roman" w:hAnsi="Times New Roman" w:cs="Times New Roman"/>
          <w:sz w:val="24"/>
          <w:szCs w:val="24"/>
        </w:rPr>
        <w:t xml:space="preserve"> answered </w:t>
      </w:r>
      <w:r w:rsidR="003C0F54">
        <w:rPr>
          <w:rFonts w:ascii="Times New Roman" w:hAnsi="Times New Roman" w:cs="Times New Roman"/>
          <w:sz w:val="24"/>
          <w:szCs w:val="24"/>
        </w:rPr>
        <w:t>with either</w:t>
      </w:r>
      <w:r w:rsidR="00A93B8D" w:rsidRPr="00086DB0">
        <w:rPr>
          <w:rFonts w:ascii="Times New Roman" w:hAnsi="Times New Roman" w:cs="Times New Roman"/>
          <w:sz w:val="24"/>
          <w:szCs w:val="24"/>
        </w:rPr>
        <w:t xml:space="preserve"> yes or no</w:t>
      </w:r>
      <w:r w:rsidR="002547F2" w:rsidRPr="00086DB0">
        <w:rPr>
          <w:rFonts w:ascii="Times New Roman" w:hAnsi="Times New Roman" w:cs="Times New Roman"/>
          <w:sz w:val="24"/>
          <w:szCs w:val="24"/>
        </w:rPr>
        <w:t xml:space="preserve"> by the group. </w:t>
      </w:r>
      <w:r w:rsidR="00234652" w:rsidRPr="00086DB0">
        <w:rPr>
          <w:rFonts w:ascii="Times New Roman" w:hAnsi="Times New Roman" w:cs="Times New Roman"/>
          <w:sz w:val="24"/>
          <w:szCs w:val="24"/>
        </w:rPr>
        <w:t xml:space="preserve">The client </w:t>
      </w:r>
      <w:r w:rsidR="003C0F54">
        <w:rPr>
          <w:rFonts w:ascii="Times New Roman" w:hAnsi="Times New Roman" w:cs="Times New Roman"/>
          <w:sz w:val="24"/>
          <w:szCs w:val="24"/>
        </w:rPr>
        <w:t>will</w:t>
      </w:r>
      <w:r w:rsidR="008C4B38" w:rsidRPr="00086DB0">
        <w:rPr>
          <w:rFonts w:ascii="Times New Roman" w:hAnsi="Times New Roman" w:cs="Times New Roman"/>
          <w:sz w:val="24"/>
          <w:szCs w:val="24"/>
        </w:rPr>
        <w:t xml:space="preserve"> </w:t>
      </w:r>
      <w:r w:rsidR="003C0F54">
        <w:rPr>
          <w:rFonts w:ascii="Times New Roman" w:hAnsi="Times New Roman" w:cs="Times New Roman"/>
          <w:sz w:val="24"/>
          <w:szCs w:val="24"/>
        </w:rPr>
        <w:t xml:space="preserve">be </w:t>
      </w:r>
      <w:r w:rsidR="008C4B38" w:rsidRPr="00086DB0">
        <w:rPr>
          <w:rFonts w:ascii="Times New Roman" w:hAnsi="Times New Roman" w:cs="Times New Roman"/>
          <w:sz w:val="24"/>
          <w:szCs w:val="24"/>
        </w:rPr>
        <w:t xml:space="preserve">allowed to ask </w:t>
      </w:r>
      <w:r w:rsidR="003C0F54">
        <w:rPr>
          <w:rFonts w:ascii="Times New Roman" w:hAnsi="Times New Roman" w:cs="Times New Roman"/>
          <w:sz w:val="24"/>
          <w:szCs w:val="24"/>
        </w:rPr>
        <w:t xml:space="preserve">the group </w:t>
      </w:r>
      <w:r w:rsidR="008C4B38" w:rsidRPr="00086DB0">
        <w:rPr>
          <w:rFonts w:ascii="Times New Roman" w:hAnsi="Times New Roman" w:cs="Times New Roman"/>
          <w:sz w:val="24"/>
          <w:szCs w:val="24"/>
        </w:rPr>
        <w:t>for hints if the cl</w:t>
      </w:r>
      <w:r w:rsidR="003C0F54">
        <w:rPr>
          <w:rFonts w:ascii="Times New Roman" w:hAnsi="Times New Roman" w:cs="Times New Roman"/>
          <w:sz w:val="24"/>
          <w:szCs w:val="24"/>
        </w:rPr>
        <w:t>ient is</w:t>
      </w:r>
      <w:r w:rsidR="0002504D">
        <w:rPr>
          <w:rFonts w:ascii="Times New Roman" w:hAnsi="Times New Roman" w:cs="Times New Roman"/>
          <w:sz w:val="24"/>
          <w:szCs w:val="24"/>
        </w:rPr>
        <w:t xml:space="preserve"> stumped for more than three</w:t>
      </w:r>
      <w:r w:rsidR="008C4B38" w:rsidRPr="00086DB0">
        <w:rPr>
          <w:rFonts w:ascii="Times New Roman" w:hAnsi="Times New Roman" w:cs="Times New Roman"/>
          <w:sz w:val="24"/>
          <w:szCs w:val="24"/>
        </w:rPr>
        <w:t xml:space="preserve"> minutes.</w:t>
      </w:r>
      <w:r w:rsidR="003C0F54">
        <w:rPr>
          <w:rFonts w:ascii="Times New Roman" w:hAnsi="Times New Roman" w:cs="Times New Roman"/>
          <w:sz w:val="24"/>
          <w:szCs w:val="24"/>
        </w:rPr>
        <w:t xml:space="preserve"> The intervention will conclude with a group discussion relating the game to real life situations. This will consume the 90 minutes permitted</w:t>
      </w:r>
      <w:r w:rsidR="001911CB">
        <w:rPr>
          <w:rFonts w:ascii="Times New Roman" w:hAnsi="Times New Roman" w:cs="Times New Roman"/>
          <w:sz w:val="24"/>
          <w:szCs w:val="24"/>
        </w:rPr>
        <w:t xml:space="preserve"> for intervention, </w:t>
      </w:r>
      <w:r w:rsidR="003C0F54">
        <w:rPr>
          <w:rFonts w:ascii="Times New Roman" w:hAnsi="Times New Roman" w:cs="Times New Roman"/>
          <w:sz w:val="24"/>
          <w:szCs w:val="24"/>
        </w:rPr>
        <w:t>address</w:t>
      </w:r>
      <w:r w:rsidR="001911CB">
        <w:rPr>
          <w:rFonts w:ascii="Times New Roman" w:hAnsi="Times New Roman" w:cs="Times New Roman"/>
          <w:sz w:val="24"/>
          <w:szCs w:val="24"/>
        </w:rPr>
        <w:t>ing</w:t>
      </w:r>
      <w:r w:rsidR="003C0F54">
        <w:rPr>
          <w:rFonts w:ascii="Times New Roman" w:hAnsi="Times New Roman" w:cs="Times New Roman"/>
          <w:sz w:val="24"/>
          <w:szCs w:val="24"/>
        </w:rPr>
        <w:t xml:space="preserve"> the impulses controlled </w:t>
      </w:r>
      <w:r w:rsidR="001911CB">
        <w:rPr>
          <w:rFonts w:ascii="Times New Roman" w:hAnsi="Times New Roman" w:cs="Times New Roman"/>
          <w:sz w:val="24"/>
          <w:szCs w:val="24"/>
        </w:rPr>
        <w:t>during the game.</w:t>
      </w:r>
    </w:p>
    <w:p w:rsidR="002547F2" w:rsidRPr="00086DB0" w:rsidRDefault="004507D7" w:rsidP="008A1424">
      <w:pPr>
        <w:spacing w:after="0" w:line="480" w:lineRule="auto"/>
        <w:ind w:firstLine="720"/>
        <w:rPr>
          <w:rFonts w:ascii="Times New Roman" w:hAnsi="Times New Roman" w:cs="Times New Roman"/>
          <w:b/>
          <w:sz w:val="24"/>
          <w:szCs w:val="24"/>
        </w:rPr>
      </w:pPr>
      <w:r w:rsidRPr="00086DB0">
        <w:rPr>
          <w:rFonts w:ascii="Times New Roman" w:hAnsi="Times New Roman" w:cs="Times New Roman"/>
          <w:b/>
          <w:i/>
          <w:sz w:val="24"/>
          <w:szCs w:val="24"/>
        </w:rPr>
        <w:t>Grade up/d</w:t>
      </w:r>
      <w:r w:rsidR="00234652" w:rsidRPr="00086DB0">
        <w:rPr>
          <w:rFonts w:ascii="Times New Roman" w:hAnsi="Times New Roman" w:cs="Times New Roman"/>
          <w:b/>
          <w:i/>
          <w:sz w:val="24"/>
          <w:szCs w:val="24"/>
        </w:rPr>
        <w:t>own</w:t>
      </w:r>
      <w:r w:rsidR="008A1424" w:rsidRPr="00086DB0">
        <w:rPr>
          <w:rFonts w:ascii="Times New Roman" w:hAnsi="Times New Roman" w:cs="Times New Roman"/>
          <w:b/>
          <w:sz w:val="24"/>
          <w:szCs w:val="24"/>
        </w:rPr>
        <w:t>.</w:t>
      </w:r>
      <w:r w:rsidR="00234652" w:rsidRPr="00086DB0">
        <w:rPr>
          <w:rFonts w:ascii="Times New Roman" w:hAnsi="Times New Roman" w:cs="Times New Roman"/>
          <w:sz w:val="24"/>
          <w:szCs w:val="24"/>
        </w:rPr>
        <w:t xml:space="preserve"> </w:t>
      </w:r>
      <w:r w:rsidR="002547F2" w:rsidRPr="00086DB0">
        <w:rPr>
          <w:rFonts w:ascii="Times New Roman" w:hAnsi="Times New Roman" w:cs="Times New Roman"/>
          <w:sz w:val="24"/>
          <w:szCs w:val="24"/>
        </w:rPr>
        <w:t>If the individual needed help, a handout was provided with questions for further assistance</w:t>
      </w:r>
      <w:r w:rsidR="00234652" w:rsidRPr="00086DB0">
        <w:rPr>
          <w:rFonts w:ascii="Times New Roman" w:hAnsi="Times New Roman" w:cs="Times New Roman"/>
          <w:sz w:val="24"/>
          <w:szCs w:val="24"/>
        </w:rPr>
        <w:t xml:space="preserve"> to grade this activity down. To grade this activity up, </w:t>
      </w:r>
      <w:r w:rsidR="008C4B38" w:rsidRPr="00086DB0">
        <w:rPr>
          <w:rFonts w:ascii="Times New Roman" w:hAnsi="Times New Roman" w:cs="Times New Roman"/>
          <w:sz w:val="24"/>
          <w:szCs w:val="24"/>
        </w:rPr>
        <w:t xml:space="preserve">the client would not be </w:t>
      </w:r>
      <w:r w:rsidR="008C4B38" w:rsidRPr="00086DB0">
        <w:rPr>
          <w:rFonts w:ascii="Times New Roman" w:hAnsi="Times New Roman" w:cs="Times New Roman"/>
          <w:sz w:val="24"/>
          <w:szCs w:val="24"/>
        </w:rPr>
        <w:lastRenderedPageBreak/>
        <w:t>allowed to ask the group for hints and would have to become creative with questions to determine the correct answer.</w:t>
      </w:r>
    </w:p>
    <w:p w:rsidR="002547F2" w:rsidRPr="00086DB0" w:rsidRDefault="004507D7"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Intervention a</w:t>
      </w:r>
      <w:r w:rsidR="004307F4" w:rsidRPr="00086DB0">
        <w:rPr>
          <w:rFonts w:ascii="Times New Roman" w:hAnsi="Times New Roman" w:cs="Times New Roman"/>
          <w:b/>
          <w:i/>
          <w:sz w:val="24"/>
          <w:szCs w:val="24"/>
        </w:rPr>
        <w:t>pproach</w:t>
      </w:r>
      <w:r w:rsidR="008A1424" w:rsidRPr="00086DB0">
        <w:rPr>
          <w:rFonts w:ascii="Times New Roman" w:hAnsi="Times New Roman" w:cs="Times New Roman"/>
          <w:sz w:val="24"/>
          <w:szCs w:val="24"/>
        </w:rPr>
        <w:t>.</w:t>
      </w:r>
      <w:proofErr w:type="gramEnd"/>
      <w:r w:rsidR="004307F4" w:rsidRPr="00086DB0">
        <w:rPr>
          <w:rFonts w:ascii="Times New Roman" w:hAnsi="Times New Roman" w:cs="Times New Roman"/>
          <w:sz w:val="24"/>
          <w:szCs w:val="24"/>
        </w:rPr>
        <w:t xml:space="preserve"> </w:t>
      </w:r>
      <w:r w:rsidR="00A53515" w:rsidRPr="00086DB0">
        <w:rPr>
          <w:rFonts w:ascii="Times New Roman" w:hAnsi="Times New Roman" w:cs="Times New Roman"/>
          <w:sz w:val="24"/>
          <w:szCs w:val="24"/>
        </w:rPr>
        <w:t>The intervention approach focused on specific strategies to modify, adapt and maintain behavior. T</w:t>
      </w:r>
      <w:r w:rsidR="00471E50" w:rsidRPr="00086DB0">
        <w:rPr>
          <w:rFonts w:ascii="Times New Roman" w:hAnsi="Times New Roman" w:cs="Times New Roman"/>
          <w:sz w:val="24"/>
          <w:szCs w:val="24"/>
        </w:rPr>
        <w:t xml:space="preserve">he </w:t>
      </w:r>
      <w:r w:rsidR="00A53515" w:rsidRPr="00086DB0">
        <w:rPr>
          <w:rFonts w:ascii="Times New Roman" w:hAnsi="Times New Roman" w:cs="Times New Roman"/>
          <w:sz w:val="24"/>
          <w:szCs w:val="24"/>
        </w:rPr>
        <w:t>means of</w:t>
      </w:r>
      <w:r w:rsidR="00471E50" w:rsidRPr="00086DB0">
        <w:rPr>
          <w:rFonts w:ascii="Times New Roman" w:hAnsi="Times New Roman" w:cs="Times New Roman"/>
          <w:sz w:val="24"/>
          <w:szCs w:val="24"/>
        </w:rPr>
        <w:t xml:space="preserve"> modify</w:t>
      </w:r>
      <w:r w:rsidR="00234652" w:rsidRPr="00086DB0">
        <w:rPr>
          <w:rFonts w:ascii="Times New Roman" w:hAnsi="Times New Roman" w:cs="Times New Roman"/>
          <w:sz w:val="24"/>
          <w:szCs w:val="24"/>
        </w:rPr>
        <w:t xml:space="preserve"> </w:t>
      </w:r>
      <w:r w:rsidR="00A53515" w:rsidRPr="00086DB0">
        <w:rPr>
          <w:rFonts w:ascii="Times New Roman" w:hAnsi="Times New Roman" w:cs="Times New Roman"/>
          <w:sz w:val="24"/>
          <w:szCs w:val="24"/>
        </w:rPr>
        <w:t>suggest that the client will decrease the rate of impulses by</w:t>
      </w:r>
      <w:r w:rsidR="00234652" w:rsidRPr="00086DB0">
        <w:rPr>
          <w:rFonts w:ascii="Times New Roman" w:hAnsi="Times New Roman" w:cs="Times New Roman"/>
          <w:sz w:val="24"/>
          <w:szCs w:val="24"/>
        </w:rPr>
        <w:t xml:space="preserve"> adapt</w:t>
      </w:r>
      <w:r w:rsidR="00A53515" w:rsidRPr="00086DB0">
        <w:rPr>
          <w:rFonts w:ascii="Times New Roman" w:hAnsi="Times New Roman" w:cs="Times New Roman"/>
          <w:sz w:val="24"/>
          <w:szCs w:val="24"/>
        </w:rPr>
        <w:t>ing</w:t>
      </w:r>
      <w:r w:rsidR="00471E50" w:rsidRPr="00086DB0">
        <w:rPr>
          <w:rFonts w:ascii="Times New Roman" w:hAnsi="Times New Roman" w:cs="Times New Roman"/>
          <w:sz w:val="24"/>
          <w:szCs w:val="24"/>
        </w:rPr>
        <w:t xml:space="preserve"> the current </w:t>
      </w:r>
      <w:r w:rsidR="00F17A54" w:rsidRPr="00086DB0">
        <w:rPr>
          <w:rFonts w:ascii="Times New Roman" w:hAnsi="Times New Roman" w:cs="Times New Roman"/>
          <w:sz w:val="24"/>
          <w:szCs w:val="24"/>
        </w:rPr>
        <w:t>behavior</w:t>
      </w:r>
      <w:r w:rsidR="00471E50" w:rsidRPr="00086DB0">
        <w:rPr>
          <w:rFonts w:ascii="Times New Roman" w:hAnsi="Times New Roman" w:cs="Times New Roman"/>
          <w:sz w:val="24"/>
          <w:szCs w:val="24"/>
        </w:rPr>
        <w:t xml:space="preserve"> to support performance in the natural settings. This includes </w:t>
      </w:r>
      <w:r w:rsidR="0075024B" w:rsidRPr="00086DB0">
        <w:rPr>
          <w:rFonts w:ascii="Times New Roman" w:hAnsi="Times New Roman" w:cs="Times New Roman"/>
          <w:sz w:val="24"/>
          <w:szCs w:val="24"/>
        </w:rPr>
        <w:t xml:space="preserve">utilization of verbal cuing and promoting </w:t>
      </w:r>
      <w:r w:rsidR="00A53515" w:rsidRPr="00086DB0">
        <w:rPr>
          <w:rFonts w:ascii="Times New Roman" w:hAnsi="Times New Roman" w:cs="Times New Roman"/>
          <w:sz w:val="24"/>
          <w:szCs w:val="24"/>
        </w:rPr>
        <w:t>to adjust behavior</w:t>
      </w:r>
      <w:r w:rsidR="0075024B" w:rsidRPr="00086DB0">
        <w:rPr>
          <w:rFonts w:ascii="Times New Roman" w:hAnsi="Times New Roman" w:cs="Times New Roman"/>
          <w:sz w:val="24"/>
          <w:szCs w:val="24"/>
        </w:rPr>
        <w:t xml:space="preserve"> </w:t>
      </w:r>
      <w:r w:rsidR="00234652" w:rsidRPr="00086DB0">
        <w:rPr>
          <w:rFonts w:ascii="Times New Roman" w:hAnsi="Times New Roman" w:cs="Times New Roman"/>
          <w:sz w:val="24"/>
          <w:szCs w:val="24"/>
        </w:rPr>
        <w:t>appropriately</w:t>
      </w:r>
      <w:r w:rsidR="0075024B" w:rsidRPr="00086DB0">
        <w:rPr>
          <w:rFonts w:ascii="Times New Roman" w:hAnsi="Times New Roman" w:cs="Times New Roman"/>
          <w:sz w:val="24"/>
          <w:szCs w:val="24"/>
        </w:rPr>
        <w:t>.</w:t>
      </w:r>
      <w:r w:rsidR="00A53515" w:rsidRPr="00086DB0">
        <w:rPr>
          <w:rFonts w:ascii="Times New Roman" w:hAnsi="Times New Roman" w:cs="Times New Roman"/>
          <w:sz w:val="24"/>
          <w:szCs w:val="24"/>
        </w:rPr>
        <w:t xml:space="preserve"> The client will also have to maintain appropriate behavior in order to be allowed to participate in the group activity</w:t>
      </w:r>
      <w:r w:rsidR="00ED2BD8" w:rsidRPr="00086DB0">
        <w:rPr>
          <w:rFonts w:ascii="Times New Roman" w:hAnsi="Times New Roman" w:cs="Times New Roman"/>
          <w:sz w:val="24"/>
          <w:szCs w:val="24"/>
        </w:rPr>
        <w:t xml:space="preserve"> (AOTA</w:t>
      </w:r>
      <w:r w:rsidR="007D3744" w:rsidRPr="00086DB0">
        <w:rPr>
          <w:rFonts w:ascii="Times New Roman" w:hAnsi="Times New Roman" w:cs="Times New Roman"/>
          <w:sz w:val="24"/>
          <w:szCs w:val="24"/>
        </w:rPr>
        <w:t>, 2014).</w:t>
      </w:r>
    </w:p>
    <w:p w:rsidR="0026129C" w:rsidRPr="00086DB0" w:rsidRDefault="00231EEC"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Evidence</w:t>
      </w:r>
      <w:r w:rsidR="008A1424" w:rsidRPr="00086DB0">
        <w:rPr>
          <w:rFonts w:ascii="Times New Roman" w:hAnsi="Times New Roman" w:cs="Times New Roman"/>
          <w:sz w:val="24"/>
          <w:szCs w:val="24"/>
        </w:rPr>
        <w:t>.</w:t>
      </w:r>
      <w:proofErr w:type="gramEnd"/>
      <w:r w:rsidR="00C11C4D" w:rsidRPr="00086DB0">
        <w:rPr>
          <w:rFonts w:ascii="Times New Roman" w:hAnsi="Times New Roman" w:cs="Times New Roman"/>
          <w:sz w:val="24"/>
          <w:szCs w:val="24"/>
        </w:rPr>
        <w:t xml:space="preserve"> </w:t>
      </w:r>
      <w:r w:rsidR="00C83C13" w:rsidRPr="00086DB0">
        <w:rPr>
          <w:rFonts w:ascii="Times New Roman" w:hAnsi="Times New Roman" w:cs="Times New Roman"/>
          <w:sz w:val="24"/>
          <w:szCs w:val="24"/>
        </w:rPr>
        <w:t xml:space="preserve">The </w:t>
      </w:r>
      <w:r w:rsidR="00C83C13" w:rsidRPr="00086DB0">
        <w:rPr>
          <w:rFonts w:ascii="Times New Roman" w:hAnsi="Times New Roman" w:cs="Times New Roman"/>
          <w:i/>
          <w:sz w:val="24"/>
          <w:szCs w:val="24"/>
        </w:rPr>
        <w:t>American Journal of Psychiatry</w:t>
      </w:r>
      <w:r w:rsidR="00C83C13" w:rsidRPr="00086DB0">
        <w:rPr>
          <w:rFonts w:ascii="Times New Roman" w:hAnsi="Times New Roman" w:cs="Times New Roman"/>
          <w:sz w:val="24"/>
          <w:szCs w:val="24"/>
        </w:rPr>
        <w:t xml:space="preserve"> conducted a study using a</w:t>
      </w:r>
      <w:r w:rsidR="00C11C4D" w:rsidRPr="00086DB0">
        <w:rPr>
          <w:rFonts w:ascii="Times New Roman" w:hAnsi="Times New Roman" w:cs="Times New Roman"/>
          <w:sz w:val="24"/>
          <w:szCs w:val="24"/>
        </w:rPr>
        <w:t xml:space="preserve"> functional MRI to detect </w:t>
      </w:r>
      <w:r w:rsidR="00C83C13" w:rsidRPr="00086DB0">
        <w:rPr>
          <w:rFonts w:ascii="Times New Roman" w:hAnsi="Times New Roman" w:cs="Times New Roman"/>
          <w:sz w:val="24"/>
          <w:szCs w:val="24"/>
        </w:rPr>
        <w:t>the</w:t>
      </w:r>
      <w:r w:rsidR="00DC7643" w:rsidRPr="00086DB0">
        <w:rPr>
          <w:rFonts w:ascii="Times New Roman" w:hAnsi="Times New Roman" w:cs="Times New Roman"/>
          <w:sz w:val="24"/>
          <w:szCs w:val="24"/>
        </w:rPr>
        <w:t xml:space="preserve"> neural </w:t>
      </w:r>
      <w:r w:rsidR="00C83C13" w:rsidRPr="00086DB0">
        <w:rPr>
          <w:rFonts w:ascii="Times New Roman" w:hAnsi="Times New Roman" w:cs="Times New Roman"/>
          <w:sz w:val="24"/>
          <w:szCs w:val="24"/>
        </w:rPr>
        <w:t>effects correlated</w:t>
      </w:r>
      <w:r w:rsidR="00DC7643" w:rsidRPr="00086DB0">
        <w:rPr>
          <w:rFonts w:ascii="Times New Roman" w:hAnsi="Times New Roman" w:cs="Times New Roman"/>
          <w:sz w:val="24"/>
          <w:szCs w:val="24"/>
        </w:rPr>
        <w:t xml:space="preserve"> of emotional distraction, and whether such deficits are a consequence </w:t>
      </w:r>
      <w:r w:rsidR="00714E99" w:rsidRPr="00086DB0">
        <w:rPr>
          <w:rFonts w:ascii="Times New Roman" w:hAnsi="Times New Roman" w:cs="Times New Roman"/>
          <w:sz w:val="24"/>
          <w:szCs w:val="24"/>
        </w:rPr>
        <w:t>or a precursor of the disorder (</w:t>
      </w:r>
      <w:proofErr w:type="spellStart"/>
      <w:r w:rsidR="00714E99" w:rsidRPr="00086DB0">
        <w:rPr>
          <w:rFonts w:ascii="Times New Roman" w:hAnsi="Times New Roman" w:cs="Times New Roman"/>
          <w:sz w:val="24"/>
          <w:szCs w:val="24"/>
        </w:rPr>
        <w:t>Kanske</w:t>
      </w:r>
      <w:proofErr w:type="spellEnd"/>
      <w:r w:rsidR="00714E99" w:rsidRPr="00086DB0">
        <w:rPr>
          <w:rFonts w:ascii="Times New Roman" w:hAnsi="Times New Roman" w:cs="Times New Roman"/>
          <w:sz w:val="24"/>
          <w:szCs w:val="24"/>
        </w:rPr>
        <w:t xml:space="preserve">, </w:t>
      </w:r>
      <w:proofErr w:type="spellStart"/>
      <w:r w:rsidR="00714E99" w:rsidRPr="00086DB0">
        <w:rPr>
          <w:rFonts w:ascii="Times New Roman" w:hAnsi="Times New Roman" w:cs="Times New Roman"/>
          <w:sz w:val="24"/>
          <w:szCs w:val="24"/>
        </w:rPr>
        <w:t>Heissler</w:t>
      </w:r>
      <w:proofErr w:type="spellEnd"/>
      <w:r w:rsidR="00714E99" w:rsidRPr="00086DB0">
        <w:rPr>
          <w:rFonts w:ascii="Times New Roman" w:hAnsi="Times New Roman" w:cs="Times New Roman"/>
          <w:sz w:val="24"/>
          <w:szCs w:val="24"/>
        </w:rPr>
        <w:t xml:space="preserve">, </w:t>
      </w:r>
      <w:proofErr w:type="spellStart"/>
      <w:r w:rsidR="00714E99" w:rsidRPr="00086DB0">
        <w:rPr>
          <w:rFonts w:ascii="Times New Roman" w:hAnsi="Times New Roman" w:cs="Times New Roman"/>
          <w:sz w:val="24"/>
          <w:szCs w:val="24"/>
        </w:rPr>
        <w:t>Schönfelder</w:t>
      </w:r>
      <w:proofErr w:type="spellEnd"/>
      <w:r w:rsidR="00714E99" w:rsidRPr="00086DB0">
        <w:rPr>
          <w:rFonts w:ascii="Times New Roman" w:hAnsi="Times New Roman" w:cs="Times New Roman"/>
          <w:sz w:val="24"/>
          <w:szCs w:val="24"/>
        </w:rPr>
        <w:t xml:space="preserve">, </w:t>
      </w:r>
      <w:proofErr w:type="spellStart"/>
      <w:r w:rsidR="00714E99" w:rsidRPr="00086DB0">
        <w:rPr>
          <w:rFonts w:ascii="Times New Roman" w:hAnsi="Times New Roman" w:cs="Times New Roman"/>
          <w:sz w:val="24"/>
          <w:szCs w:val="24"/>
        </w:rPr>
        <w:t>Forneck</w:t>
      </w:r>
      <w:proofErr w:type="spellEnd"/>
      <w:r w:rsidR="00714E99" w:rsidRPr="00086DB0">
        <w:rPr>
          <w:rFonts w:ascii="Times New Roman" w:hAnsi="Times New Roman" w:cs="Times New Roman"/>
          <w:sz w:val="24"/>
          <w:szCs w:val="24"/>
        </w:rPr>
        <w:t xml:space="preserve">, </w:t>
      </w:r>
      <w:proofErr w:type="spellStart"/>
      <w:r w:rsidR="00714E99" w:rsidRPr="00086DB0">
        <w:rPr>
          <w:rFonts w:ascii="Times New Roman" w:hAnsi="Times New Roman" w:cs="Times New Roman"/>
          <w:sz w:val="24"/>
          <w:szCs w:val="24"/>
        </w:rPr>
        <w:t>Wessa</w:t>
      </w:r>
      <w:proofErr w:type="spellEnd"/>
      <w:r w:rsidR="00714E99" w:rsidRPr="00086DB0">
        <w:rPr>
          <w:rFonts w:ascii="Times New Roman" w:hAnsi="Times New Roman" w:cs="Times New Roman"/>
          <w:sz w:val="24"/>
          <w:szCs w:val="24"/>
        </w:rPr>
        <w:t>, 2013). Participants included</w:t>
      </w:r>
      <w:r w:rsidR="00C11C4D" w:rsidRPr="00086DB0">
        <w:rPr>
          <w:rFonts w:ascii="Times New Roman" w:hAnsi="Times New Roman" w:cs="Times New Roman"/>
          <w:sz w:val="24"/>
          <w:szCs w:val="24"/>
        </w:rPr>
        <w:t xml:space="preserve"> both bipolar patients and healthy individuals t</w:t>
      </w:r>
      <w:r w:rsidR="00DC7643" w:rsidRPr="00086DB0">
        <w:rPr>
          <w:rFonts w:ascii="Times New Roman" w:hAnsi="Times New Roman" w:cs="Times New Roman"/>
          <w:sz w:val="24"/>
          <w:szCs w:val="24"/>
        </w:rPr>
        <w:t xml:space="preserve">o test the effect of emotional distractors on </w:t>
      </w:r>
      <w:r w:rsidR="00C11C4D" w:rsidRPr="00086DB0">
        <w:rPr>
          <w:rFonts w:ascii="Times New Roman" w:hAnsi="Times New Roman" w:cs="Times New Roman"/>
          <w:sz w:val="24"/>
          <w:szCs w:val="24"/>
        </w:rPr>
        <w:t>cognition when completing a task</w:t>
      </w:r>
      <w:r w:rsidR="00DC7643" w:rsidRPr="00086DB0">
        <w:rPr>
          <w:rFonts w:ascii="Times New Roman" w:hAnsi="Times New Roman" w:cs="Times New Roman"/>
          <w:sz w:val="24"/>
          <w:szCs w:val="24"/>
        </w:rPr>
        <w:t xml:space="preserve">. </w:t>
      </w:r>
      <w:r w:rsidR="00714E99" w:rsidRPr="00086DB0">
        <w:rPr>
          <w:rFonts w:ascii="Times New Roman" w:hAnsi="Times New Roman" w:cs="Times New Roman"/>
          <w:sz w:val="24"/>
          <w:szCs w:val="24"/>
        </w:rPr>
        <w:t>Outcomes</w:t>
      </w:r>
      <w:r w:rsidR="00C83C13" w:rsidRPr="00086DB0">
        <w:rPr>
          <w:rFonts w:ascii="Times New Roman" w:hAnsi="Times New Roman" w:cs="Times New Roman"/>
          <w:sz w:val="24"/>
          <w:szCs w:val="24"/>
        </w:rPr>
        <w:t xml:space="preserve"> </w:t>
      </w:r>
      <w:r w:rsidR="00714E99" w:rsidRPr="00086DB0">
        <w:rPr>
          <w:rFonts w:ascii="Times New Roman" w:hAnsi="Times New Roman" w:cs="Times New Roman"/>
          <w:sz w:val="24"/>
          <w:szCs w:val="24"/>
        </w:rPr>
        <w:t>displayed</w:t>
      </w:r>
      <w:r w:rsidR="00C83C13" w:rsidRPr="00086DB0">
        <w:rPr>
          <w:rFonts w:ascii="Times New Roman" w:hAnsi="Times New Roman" w:cs="Times New Roman"/>
          <w:sz w:val="24"/>
          <w:szCs w:val="24"/>
        </w:rPr>
        <w:t xml:space="preserve"> that </w:t>
      </w:r>
      <w:r w:rsidR="00DC7643" w:rsidRPr="00086DB0">
        <w:rPr>
          <w:rFonts w:ascii="Times New Roman" w:hAnsi="Times New Roman" w:cs="Times New Roman"/>
          <w:sz w:val="24"/>
          <w:szCs w:val="24"/>
        </w:rPr>
        <w:t>all participants exhibited slower responses</w:t>
      </w:r>
      <w:r w:rsidR="00730BC4" w:rsidRPr="00086DB0">
        <w:rPr>
          <w:rFonts w:ascii="Times New Roman" w:hAnsi="Times New Roman" w:cs="Times New Roman"/>
          <w:sz w:val="24"/>
          <w:szCs w:val="24"/>
        </w:rPr>
        <w:t xml:space="preserve"> </w:t>
      </w:r>
      <w:r w:rsidR="00DC7643" w:rsidRPr="00086DB0">
        <w:rPr>
          <w:rFonts w:ascii="Times New Roman" w:hAnsi="Times New Roman" w:cs="Times New Roman"/>
          <w:sz w:val="24"/>
          <w:szCs w:val="24"/>
        </w:rPr>
        <w:t>when emotional distractors were</w:t>
      </w:r>
      <w:r w:rsidR="00730BC4" w:rsidRPr="00086DB0">
        <w:rPr>
          <w:rFonts w:ascii="Times New Roman" w:hAnsi="Times New Roman" w:cs="Times New Roman"/>
          <w:sz w:val="24"/>
          <w:szCs w:val="24"/>
        </w:rPr>
        <w:t xml:space="preserve"> </w:t>
      </w:r>
      <w:r w:rsidR="00C83C13" w:rsidRPr="00086DB0">
        <w:rPr>
          <w:rFonts w:ascii="Times New Roman" w:hAnsi="Times New Roman" w:cs="Times New Roman"/>
          <w:sz w:val="24"/>
          <w:szCs w:val="24"/>
        </w:rPr>
        <w:t xml:space="preserve">present, </w:t>
      </w:r>
      <w:r w:rsidR="007B7404">
        <w:rPr>
          <w:rFonts w:ascii="Times New Roman" w:hAnsi="Times New Roman" w:cs="Times New Roman"/>
          <w:sz w:val="24"/>
          <w:szCs w:val="24"/>
        </w:rPr>
        <w:t>although results significantly</w:t>
      </w:r>
      <w:r w:rsidR="00730BC4" w:rsidRPr="00086DB0">
        <w:rPr>
          <w:rFonts w:ascii="Times New Roman" w:hAnsi="Times New Roman" w:cs="Times New Roman"/>
          <w:sz w:val="24"/>
          <w:szCs w:val="24"/>
        </w:rPr>
        <w:t xml:space="preserve"> </w:t>
      </w:r>
      <w:r w:rsidR="007B7404">
        <w:rPr>
          <w:rFonts w:ascii="Times New Roman" w:hAnsi="Times New Roman" w:cs="Times New Roman"/>
          <w:sz w:val="24"/>
          <w:szCs w:val="24"/>
        </w:rPr>
        <w:t>inflated</w:t>
      </w:r>
      <w:r w:rsidR="00C83C13" w:rsidRPr="00086DB0">
        <w:rPr>
          <w:rFonts w:ascii="Times New Roman" w:hAnsi="Times New Roman" w:cs="Times New Roman"/>
          <w:sz w:val="24"/>
          <w:szCs w:val="24"/>
        </w:rPr>
        <w:t xml:space="preserve"> </w:t>
      </w:r>
      <w:r w:rsidR="007B7404">
        <w:rPr>
          <w:rFonts w:ascii="Times New Roman" w:hAnsi="Times New Roman" w:cs="Times New Roman"/>
          <w:sz w:val="24"/>
          <w:szCs w:val="24"/>
        </w:rPr>
        <w:t>within</w:t>
      </w:r>
      <w:r w:rsidR="00C83C13" w:rsidRPr="00086DB0">
        <w:rPr>
          <w:rFonts w:ascii="Times New Roman" w:hAnsi="Times New Roman" w:cs="Times New Roman"/>
          <w:sz w:val="24"/>
          <w:szCs w:val="24"/>
        </w:rPr>
        <w:t xml:space="preserve"> bipolar patients</w:t>
      </w:r>
      <w:r w:rsidR="00714E99" w:rsidRPr="00086DB0">
        <w:rPr>
          <w:rFonts w:ascii="Times New Roman" w:hAnsi="Times New Roman" w:cs="Times New Roman"/>
          <w:sz w:val="24"/>
          <w:szCs w:val="24"/>
        </w:rPr>
        <w:t xml:space="preserve"> (</w:t>
      </w:r>
      <w:proofErr w:type="spellStart"/>
      <w:r w:rsidR="00714E99" w:rsidRPr="00086DB0">
        <w:rPr>
          <w:rFonts w:ascii="Times New Roman" w:hAnsi="Times New Roman" w:cs="Times New Roman"/>
          <w:sz w:val="24"/>
          <w:szCs w:val="24"/>
        </w:rPr>
        <w:t>Kanske</w:t>
      </w:r>
      <w:proofErr w:type="spellEnd"/>
      <w:r w:rsidR="00C317B9">
        <w:rPr>
          <w:rFonts w:ascii="Times New Roman" w:hAnsi="Times New Roman" w:cs="Times New Roman"/>
          <w:sz w:val="24"/>
          <w:szCs w:val="24"/>
        </w:rPr>
        <w:t xml:space="preserve"> et al.</w:t>
      </w:r>
      <w:r w:rsidR="00714E99" w:rsidRPr="00086DB0">
        <w:rPr>
          <w:rFonts w:ascii="Times New Roman" w:hAnsi="Times New Roman" w:cs="Times New Roman"/>
          <w:sz w:val="24"/>
          <w:szCs w:val="24"/>
        </w:rPr>
        <w:t>, 2013)</w:t>
      </w:r>
      <w:r w:rsidR="00C83C13" w:rsidRPr="00086DB0">
        <w:rPr>
          <w:rFonts w:ascii="Times New Roman" w:hAnsi="Times New Roman" w:cs="Times New Roman"/>
          <w:sz w:val="24"/>
          <w:szCs w:val="24"/>
        </w:rPr>
        <w:t>. T</w:t>
      </w:r>
      <w:r w:rsidR="00DC7643" w:rsidRPr="00086DB0">
        <w:rPr>
          <w:rFonts w:ascii="Times New Roman" w:hAnsi="Times New Roman" w:cs="Times New Roman"/>
          <w:sz w:val="24"/>
          <w:szCs w:val="24"/>
        </w:rPr>
        <w:t>he results suggest that emotional</w:t>
      </w:r>
      <w:r w:rsidR="00730BC4" w:rsidRPr="00086DB0">
        <w:rPr>
          <w:rFonts w:ascii="Times New Roman" w:hAnsi="Times New Roman" w:cs="Times New Roman"/>
          <w:sz w:val="24"/>
          <w:szCs w:val="24"/>
        </w:rPr>
        <w:t xml:space="preserve"> </w:t>
      </w:r>
      <w:r w:rsidR="00DC7643" w:rsidRPr="00086DB0">
        <w:rPr>
          <w:rFonts w:ascii="Times New Roman" w:hAnsi="Times New Roman" w:cs="Times New Roman"/>
          <w:sz w:val="24"/>
          <w:szCs w:val="24"/>
        </w:rPr>
        <w:t>dysregulation leads to exacerbated</w:t>
      </w:r>
      <w:r w:rsidR="00C83C13" w:rsidRPr="00086DB0">
        <w:rPr>
          <w:rFonts w:ascii="Times New Roman" w:hAnsi="Times New Roman" w:cs="Times New Roman"/>
          <w:sz w:val="24"/>
          <w:szCs w:val="24"/>
        </w:rPr>
        <w:t xml:space="preserve"> </w:t>
      </w:r>
      <w:r w:rsidR="00DC7643" w:rsidRPr="00086DB0">
        <w:rPr>
          <w:rFonts w:ascii="Times New Roman" w:hAnsi="Times New Roman" w:cs="Times New Roman"/>
          <w:sz w:val="24"/>
          <w:szCs w:val="24"/>
        </w:rPr>
        <w:t>neuropsychological deficits in bipolar patients,</w:t>
      </w:r>
      <w:r w:rsidR="00730BC4" w:rsidRPr="00086DB0">
        <w:rPr>
          <w:rFonts w:ascii="Times New Roman" w:hAnsi="Times New Roman" w:cs="Times New Roman"/>
          <w:sz w:val="24"/>
          <w:szCs w:val="24"/>
        </w:rPr>
        <w:t xml:space="preserve"> </w:t>
      </w:r>
      <w:r w:rsidR="00DC7643" w:rsidRPr="00086DB0">
        <w:rPr>
          <w:rFonts w:ascii="Times New Roman" w:hAnsi="Times New Roman" w:cs="Times New Roman"/>
          <w:sz w:val="24"/>
          <w:szCs w:val="24"/>
        </w:rPr>
        <w:t>as evidenced by behavioral slowing</w:t>
      </w:r>
      <w:r w:rsidR="00C83C13" w:rsidRPr="00086DB0">
        <w:rPr>
          <w:rFonts w:ascii="Times New Roman" w:hAnsi="Times New Roman" w:cs="Times New Roman"/>
          <w:sz w:val="24"/>
          <w:szCs w:val="24"/>
        </w:rPr>
        <w:t xml:space="preserve"> </w:t>
      </w:r>
      <w:r w:rsidR="00DC7643" w:rsidRPr="00086DB0">
        <w:rPr>
          <w:rFonts w:ascii="Times New Roman" w:hAnsi="Times New Roman" w:cs="Times New Roman"/>
          <w:sz w:val="24"/>
          <w:szCs w:val="24"/>
        </w:rPr>
        <w:t xml:space="preserve">and task-related </w:t>
      </w:r>
      <w:r w:rsidR="00C95156" w:rsidRPr="00086DB0">
        <w:rPr>
          <w:rFonts w:ascii="Times New Roman" w:hAnsi="Times New Roman" w:cs="Times New Roman"/>
          <w:sz w:val="24"/>
          <w:szCs w:val="24"/>
        </w:rPr>
        <w:t>hyper activation</w:t>
      </w:r>
      <w:r w:rsidR="00714E99" w:rsidRPr="00086DB0">
        <w:rPr>
          <w:rFonts w:ascii="Times New Roman" w:hAnsi="Times New Roman" w:cs="Times New Roman"/>
          <w:sz w:val="24"/>
          <w:szCs w:val="24"/>
        </w:rPr>
        <w:t xml:space="preserve"> (</w:t>
      </w:r>
      <w:proofErr w:type="spellStart"/>
      <w:r w:rsidR="00714E99" w:rsidRPr="00086DB0">
        <w:rPr>
          <w:rFonts w:ascii="Times New Roman" w:hAnsi="Times New Roman" w:cs="Times New Roman"/>
          <w:sz w:val="24"/>
          <w:szCs w:val="24"/>
        </w:rPr>
        <w:t>Kanske</w:t>
      </w:r>
      <w:proofErr w:type="spellEnd"/>
      <w:r w:rsidR="00C317B9">
        <w:rPr>
          <w:rFonts w:ascii="Times New Roman" w:hAnsi="Times New Roman" w:cs="Times New Roman"/>
          <w:sz w:val="24"/>
          <w:szCs w:val="24"/>
        </w:rPr>
        <w:t xml:space="preserve"> et al.</w:t>
      </w:r>
      <w:r w:rsidR="00714E99" w:rsidRPr="00086DB0">
        <w:rPr>
          <w:rFonts w:ascii="Times New Roman" w:hAnsi="Times New Roman" w:cs="Times New Roman"/>
          <w:sz w:val="24"/>
          <w:szCs w:val="24"/>
        </w:rPr>
        <w:t>, 2013)</w:t>
      </w:r>
      <w:r w:rsidR="00DC7643" w:rsidRPr="00086DB0">
        <w:rPr>
          <w:rFonts w:ascii="Times New Roman" w:hAnsi="Times New Roman" w:cs="Times New Roman"/>
          <w:sz w:val="24"/>
          <w:szCs w:val="24"/>
        </w:rPr>
        <w:t xml:space="preserve">. </w:t>
      </w:r>
      <w:r w:rsidR="00714E99" w:rsidRPr="00086DB0">
        <w:rPr>
          <w:rFonts w:ascii="Times New Roman" w:hAnsi="Times New Roman" w:cs="Times New Roman"/>
          <w:sz w:val="24"/>
          <w:szCs w:val="24"/>
        </w:rPr>
        <w:t xml:space="preserve">This justifies the </w:t>
      </w:r>
      <w:r w:rsidR="00C95156">
        <w:rPr>
          <w:rFonts w:ascii="Times New Roman" w:hAnsi="Times New Roman" w:cs="Times New Roman"/>
          <w:sz w:val="24"/>
          <w:szCs w:val="24"/>
        </w:rPr>
        <w:t>need for emotional distractors</w:t>
      </w:r>
      <w:r w:rsidR="00340B33" w:rsidRPr="00086DB0">
        <w:rPr>
          <w:rFonts w:ascii="Times New Roman" w:hAnsi="Times New Roman" w:cs="Times New Roman"/>
          <w:sz w:val="24"/>
          <w:szCs w:val="24"/>
        </w:rPr>
        <w:t xml:space="preserve"> by participating in a game that redirects the mind. </w:t>
      </w:r>
      <w:r w:rsidR="007B7404">
        <w:rPr>
          <w:rFonts w:ascii="Times New Roman" w:hAnsi="Times New Roman" w:cs="Times New Roman"/>
          <w:sz w:val="24"/>
          <w:szCs w:val="24"/>
        </w:rPr>
        <w:t xml:space="preserve">Distractions </w:t>
      </w:r>
      <w:r w:rsidR="004E2263">
        <w:rPr>
          <w:rFonts w:ascii="Times New Roman" w:hAnsi="Times New Roman" w:cs="Times New Roman"/>
          <w:sz w:val="24"/>
          <w:szCs w:val="24"/>
        </w:rPr>
        <w:t>allow the</w:t>
      </w:r>
      <w:r w:rsidR="007B7404">
        <w:rPr>
          <w:rFonts w:ascii="Times New Roman" w:hAnsi="Times New Roman" w:cs="Times New Roman"/>
          <w:sz w:val="24"/>
          <w:szCs w:val="24"/>
        </w:rPr>
        <w:t xml:space="preserve"> </w:t>
      </w:r>
      <w:r w:rsidR="004E2263">
        <w:rPr>
          <w:rFonts w:ascii="Times New Roman" w:hAnsi="Times New Roman" w:cs="Times New Roman"/>
          <w:sz w:val="24"/>
          <w:szCs w:val="24"/>
        </w:rPr>
        <w:t>mind to</w:t>
      </w:r>
      <w:r w:rsidR="007B7404">
        <w:rPr>
          <w:rFonts w:ascii="Times New Roman" w:hAnsi="Times New Roman" w:cs="Times New Roman"/>
          <w:sz w:val="24"/>
          <w:szCs w:val="24"/>
        </w:rPr>
        <w:t xml:space="preserve"> rerout</w:t>
      </w:r>
      <w:r w:rsidR="004E2263">
        <w:rPr>
          <w:rFonts w:ascii="Times New Roman" w:hAnsi="Times New Roman" w:cs="Times New Roman"/>
          <w:sz w:val="24"/>
          <w:szCs w:val="24"/>
        </w:rPr>
        <w:t>e, eliminating the burden of</w:t>
      </w:r>
      <w:r w:rsidR="007B7404">
        <w:rPr>
          <w:rFonts w:ascii="Times New Roman" w:hAnsi="Times New Roman" w:cs="Times New Roman"/>
          <w:sz w:val="24"/>
          <w:szCs w:val="24"/>
        </w:rPr>
        <w:t xml:space="preserve"> inappropriate thoughts</w:t>
      </w:r>
      <w:r w:rsidR="004E2263">
        <w:rPr>
          <w:rFonts w:ascii="Times New Roman" w:hAnsi="Times New Roman" w:cs="Times New Roman"/>
          <w:sz w:val="24"/>
          <w:szCs w:val="24"/>
        </w:rPr>
        <w:t xml:space="preserve"> and behavior that encompass one’s concentration.</w:t>
      </w:r>
    </w:p>
    <w:p w:rsidR="00B92EA8" w:rsidRPr="00086DB0" w:rsidRDefault="00A93B8D" w:rsidP="008A1424">
      <w:pPr>
        <w:spacing w:after="0" w:line="480" w:lineRule="auto"/>
        <w:ind w:firstLine="720"/>
        <w:rPr>
          <w:rFonts w:ascii="Times New Roman" w:hAnsi="Times New Roman" w:cs="Times New Roman"/>
          <w:color w:val="FF0000"/>
          <w:sz w:val="24"/>
          <w:szCs w:val="24"/>
        </w:rPr>
      </w:pPr>
      <w:proofErr w:type="gramStart"/>
      <w:r w:rsidRPr="00086DB0">
        <w:rPr>
          <w:rFonts w:ascii="Times New Roman" w:hAnsi="Times New Roman" w:cs="Times New Roman"/>
          <w:b/>
          <w:i/>
          <w:sz w:val="24"/>
          <w:szCs w:val="24"/>
        </w:rPr>
        <w:t>Outcome</w:t>
      </w:r>
      <w:r w:rsidR="00431A4E" w:rsidRPr="00086DB0">
        <w:rPr>
          <w:rFonts w:ascii="Times New Roman" w:hAnsi="Times New Roman" w:cs="Times New Roman"/>
          <w:sz w:val="24"/>
          <w:szCs w:val="24"/>
        </w:rPr>
        <w:t>.</w:t>
      </w:r>
      <w:proofErr w:type="gramEnd"/>
      <w:r w:rsidR="00F17A54" w:rsidRPr="00086DB0">
        <w:rPr>
          <w:rFonts w:ascii="Times New Roman" w:hAnsi="Times New Roman" w:cs="Times New Roman"/>
          <w:sz w:val="24"/>
          <w:szCs w:val="24"/>
        </w:rPr>
        <w:t xml:space="preserve"> </w:t>
      </w:r>
      <w:r w:rsidR="0075024B" w:rsidRPr="00086DB0">
        <w:rPr>
          <w:rFonts w:ascii="Times New Roman" w:hAnsi="Times New Roman" w:cs="Times New Roman"/>
          <w:sz w:val="24"/>
          <w:szCs w:val="24"/>
        </w:rPr>
        <w:t>Acknowledging impulses</w:t>
      </w:r>
      <w:r w:rsidR="00125675" w:rsidRPr="00086DB0">
        <w:rPr>
          <w:rFonts w:ascii="Times New Roman" w:hAnsi="Times New Roman" w:cs="Times New Roman"/>
          <w:sz w:val="24"/>
          <w:szCs w:val="24"/>
        </w:rPr>
        <w:t xml:space="preserve"> </w:t>
      </w:r>
      <w:r w:rsidR="0075024B" w:rsidRPr="00086DB0">
        <w:rPr>
          <w:rFonts w:ascii="Times New Roman" w:hAnsi="Times New Roman" w:cs="Times New Roman"/>
          <w:sz w:val="24"/>
          <w:szCs w:val="24"/>
        </w:rPr>
        <w:t xml:space="preserve">will help </w:t>
      </w:r>
      <w:r w:rsidR="00125675" w:rsidRPr="00086DB0">
        <w:rPr>
          <w:rFonts w:ascii="Times New Roman" w:hAnsi="Times New Roman" w:cs="Times New Roman"/>
          <w:sz w:val="24"/>
          <w:szCs w:val="24"/>
        </w:rPr>
        <w:t>achieve participation in desired occupations</w:t>
      </w:r>
      <w:r w:rsidR="008C4B38" w:rsidRPr="00086DB0">
        <w:rPr>
          <w:rFonts w:ascii="Times New Roman" w:hAnsi="Times New Roman" w:cs="Times New Roman"/>
          <w:sz w:val="24"/>
          <w:szCs w:val="24"/>
        </w:rPr>
        <w:t xml:space="preserve"> by</w:t>
      </w:r>
      <w:r w:rsidR="00125675" w:rsidRPr="00086DB0">
        <w:rPr>
          <w:rFonts w:ascii="Times New Roman" w:hAnsi="Times New Roman" w:cs="Times New Roman"/>
          <w:sz w:val="24"/>
          <w:szCs w:val="24"/>
        </w:rPr>
        <w:t xml:space="preserve"> meet</w:t>
      </w:r>
      <w:r w:rsidR="008C4B38" w:rsidRPr="00086DB0">
        <w:rPr>
          <w:rFonts w:ascii="Times New Roman" w:hAnsi="Times New Roman" w:cs="Times New Roman"/>
          <w:sz w:val="24"/>
          <w:szCs w:val="24"/>
        </w:rPr>
        <w:t>ing</w:t>
      </w:r>
      <w:r w:rsidR="00125675" w:rsidRPr="00086DB0">
        <w:rPr>
          <w:rFonts w:ascii="Times New Roman" w:hAnsi="Times New Roman" w:cs="Times New Roman"/>
          <w:sz w:val="24"/>
          <w:szCs w:val="24"/>
        </w:rPr>
        <w:t xml:space="preserve"> the expectations of society. </w:t>
      </w:r>
      <w:r w:rsidR="008C4B38" w:rsidRPr="00086DB0">
        <w:rPr>
          <w:rFonts w:ascii="Times New Roman" w:hAnsi="Times New Roman" w:cs="Times New Roman"/>
          <w:sz w:val="24"/>
          <w:szCs w:val="24"/>
        </w:rPr>
        <w:t>By coping</w:t>
      </w:r>
      <w:r w:rsidR="00FA34F9" w:rsidRPr="00086DB0">
        <w:rPr>
          <w:rFonts w:ascii="Times New Roman" w:hAnsi="Times New Roman" w:cs="Times New Roman"/>
          <w:sz w:val="24"/>
          <w:szCs w:val="24"/>
        </w:rPr>
        <w:t xml:space="preserve"> </w:t>
      </w:r>
      <w:r w:rsidR="008C4B38" w:rsidRPr="00086DB0">
        <w:rPr>
          <w:rFonts w:ascii="Times New Roman" w:hAnsi="Times New Roman" w:cs="Times New Roman"/>
          <w:sz w:val="24"/>
          <w:szCs w:val="24"/>
        </w:rPr>
        <w:t>with</w:t>
      </w:r>
      <w:r w:rsidR="00FA34F9" w:rsidRPr="00086DB0">
        <w:rPr>
          <w:rFonts w:ascii="Times New Roman" w:hAnsi="Times New Roman" w:cs="Times New Roman"/>
          <w:sz w:val="24"/>
          <w:szCs w:val="24"/>
        </w:rPr>
        <w:t xml:space="preserve"> frustrations when stumped by answers</w:t>
      </w:r>
      <w:r w:rsidR="00125675" w:rsidRPr="00086DB0">
        <w:rPr>
          <w:rFonts w:ascii="Times New Roman" w:hAnsi="Times New Roman" w:cs="Times New Roman"/>
          <w:sz w:val="24"/>
          <w:szCs w:val="24"/>
        </w:rPr>
        <w:t xml:space="preserve"> or questions</w:t>
      </w:r>
      <w:r w:rsidR="008C4B38" w:rsidRPr="00086DB0">
        <w:rPr>
          <w:rFonts w:ascii="Times New Roman" w:hAnsi="Times New Roman" w:cs="Times New Roman"/>
          <w:sz w:val="24"/>
          <w:szCs w:val="24"/>
        </w:rPr>
        <w:t>, the client will achieve</w:t>
      </w:r>
      <w:r w:rsidR="00FD4A91" w:rsidRPr="00086DB0">
        <w:rPr>
          <w:rFonts w:ascii="Times New Roman" w:hAnsi="Times New Roman" w:cs="Times New Roman"/>
          <w:sz w:val="24"/>
          <w:szCs w:val="24"/>
        </w:rPr>
        <w:t xml:space="preserve"> improved occupational performance</w:t>
      </w:r>
      <w:r w:rsidR="00125675" w:rsidRPr="00086DB0">
        <w:rPr>
          <w:rFonts w:ascii="Times New Roman" w:hAnsi="Times New Roman" w:cs="Times New Roman"/>
          <w:sz w:val="24"/>
          <w:szCs w:val="24"/>
        </w:rPr>
        <w:t>.</w:t>
      </w:r>
      <w:r w:rsidR="00FA34F9" w:rsidRPr="00086DB0">
        <w:rPr>
          <w:rFonts w:ascii="Times New Roman" w:hAnsi="Times New Roman" w:cs="Times New Roman"/>
          <w:sz w:val="24"/>
          <w:szCs w:val="24"/>
        </w:rPr>
        <w:t xml:space="preserve"> </w:t>
      </w:r>
      <w:r w:rsidR="00FD4A91" w:rsidRPr="00086DB0">
        <w:rPr>
          <w:rFonts w:ascii="Times New Roman" w:hAnsi="Times New Roman" w:cs="Times New Roman"/>
          <w:sz w:val="24"/>
          <w:szCs w:val="24"/>
        </w:rPr>
        <w:t xml:space="preserve">This intervention will help </w:t>
      </w:r>
      <w:r w:rsidR="00FD4A91" w:rsidRPr="00086DB0">
        <w:rPr>
          <w:rFonts w:ascii="Times New Roman" w:hAnsi="Times New Roman" w:cs="Times New Roman"/>
          <w:sz w:val="24"/>
          <w:szCs w:val="24"/>
        </w:rPr>
        <w:lastRenderedPageBreak/>
        <w:t>manage</w:t>
      </w:r>
      <w:r w:rsidR="008C4B38" w:rsidRPr="00086DB0">
        <w:rPr>
          <w:rFonts w:ascii="Times New Roman" w:hAnsi="Times New Roman" w:cs="Times New Roman"/>
          <w:sz w:val="24"/>
          <w:szCs w:val="24"/>
        </w:rPr>
        <w:t xml:space="preserve"> impulses by</w:t>
      </w:r>
      <w:r w:rsidR="00FD4A91" w:rsidRPr="00086DB0">
        <w:rPr>
          <w:rFonts w:ascii="Times New Roman" w:hAnsi="Times New Roman" w:cs="Times New Roman"/>
          <w:sz w:val="24"/>
          <w:szCs w:val="24"/>
        </w:rPr>
        <w:t xml:space="preserve"> following the demands of the task of</w:t>
      </w:r>
      <w:r w:rsidR="008C4B38" w:rsidRPr="00086DB0">
        <w:rPr>
          <w:rFonts w:ascii="Times New Roman" w:hAnsi="Times New Roman" w:cs="Times New Roman"/>
          <w:sz w:val="24"/>
          <w:szCs w:val="24"/>
        </w:rPr>
        <w:t xml:space="preserve"> only answering yes or no to questions</w:t>
      </w:r>
      <w:r w:rsidR="00FD4A91" w:rsidRPr="00086DB0">
        <w:rPr>
          <w:rFonts w:ascii="Times New Roman" w:hAnsi="Times New Roman" w:cs="Times New Roman"/>
          <w:sz w:val="24"/>
          <w:szCs w:val="24"/>
        </w:rPr>
        <w:t xml:space="preserve"> presented. Positive participation as an active member in group will increase his health and wellne</w:t>
      </w:r>
      <w:r w:rsidR="00AC03DD" w:rsidRPr="00086DB0">
        <w:rPr>
          <w:rFonts w:ascii="Times New Roman" w:hAnsi="Times New Roman" w:cs="Times New Roman"/>
          <w:sz w:val="24"/>
          <w:szCs w:val="24"/>
        </w:rPr>
        <w:t xml:space="preserve">ss and overall quality of life. </w:t>
      </w:r>
      <w:proofErr w:type="gramStart"/>
      <w:r w:rsidR="00AC03DD" w:rsidRPr="00086DB0">
        <w:rPr>
          <w:rFonts w:ascii="Times New Roman" w:hAnsi="Times New Roman" w:cs="Times New Roman"/>
          <w:sz w:val="24"/>
          <w:szCs w:val="24"/>
        </w:rPr>
        <w:t>(AOTA, 2014).</w:t>
      </w:r>
      <w:proofErr w:type="gramEnd"/>
    </w:p>
    <w:p w:rsidR="0026129C" w:rsidRPr="00086DB0" w:rsidRDefault="00DD5BB9"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sz w:val="24"/>
          <w:szCs w:val="24"/>
        </w:rPr>
        <w:t>Short term g</w:t>
      </w:r>
      <w:r w:rsidR="0026129C" w:rsidRPr="00086DB0">
        <w:rPr>
          <w:rFonts w:ascii="Times New Roman" w:hAnsi="Times New Roman" w:cs="Times New Roman"/>
          <w:b/>
          <w:sz w:val="24"/>
          <w:szCs w:val="24"/>
        </w:rPr>
        <w:t>oal 2</w:t>
      </w:r>
      <w:r w:rsidR="005E258B" w:rsidRPr="00086DB0">
        <w:rPr>
          <w:rFonts w:ascii="Times New Roman" w:hAnsi="Times New Roman" w:cs="Times New Roman"/>
          <w:sz w:val="24"/>
          <w:szCs w:val="24"/>
        </w:rPr>
        <w:t>.</w:t>
      </w:r>
      <w:proofErr w:type="gramEnd"/>
      <w:r w:rsidR="00440A85" w:rsidRPr="00086DB0">
        <w:rPr>
          <w:rFonts w:ascii="Times New Roman" w:hAnsi="Times New Roman" w:cs="Times New Roman"/>
          <w:sz w:val="24"/>
          <w:szCs w:val="24"/>
        </w:rPr>
        <w:t xml:space="preserve"> </w:t>
      </w:r>
      <w:r w:rsidR="00325A69" w:rsidRPr="00086DB0">
        <w:rPr>
          <w:rFonts w:ascii="Times New Roman" w:hAnsi="Times New Roman" w:cs="Times New Roman"/>
          <w:sz w:val="24"/>
          <w:szCs w:val="24"/>
        </w:rPr>
        <w:t xml:space="preserve">The client will </w:t>
      </w:r>
      <w:r w:rsidR="006A4B8B" w:rsidRPr="00086DB0">
        <w:rPr>
          <w:rFonts w:ascii="Times New Roman" w:hAnsi="Times New Roman" w:cs="Times New Roman"/>
          <w:sz w:val="24"/>
          <w:szCs w:val="24"/>
        </w:rPr>
        <w:t>regulate</w:t>
      </w:r>
      <w:r w:rsidR="00325A69" w:rsidRPr="00086DB0">
        <w:rPr>
          <w:rFonts w:ascii="Times New Roman" w:hAnsi="Times New Roman" w:cs="Times New Roman"/>
          <w:sz w:val="24"/>
          <w:szCs w:val="24"/>
        </w:rPr>
        <w:t xml:space="preserve"> </w:t>
      </w:r>
      <w:r w:rsidR="00CA48D0" w:rsidRPr="00086DB0">
        <w:rPr>
          <w:rFonts w:ascii="Times New Roman" w:hAnsi="Times New Roman" w:cs="Times New Roman"/>
          <w:sz w:val="24"/>
          <w:szCs w:val="24"/>
        </w:rPr>
        <w:t xml:space="preserve">maniac </w:t>
      </w:r>
      <w:r w:rsidR="00325A69" w:rsidRPr="00086DB0">
        <w:rPr>
          <w:rFonts w:ascii="Times New Roman" w:hAnsi="Times New Roman" w:cs="Times New Roman"/>
          <w:sz w:val="24"/>
          <w:szCs w:val="24"/>
        </w:rPr>
        <w:t>beha</w:t>
      </w:r>
      <w:r w:rsidR="008A1424" w:rsidRPr="00086DB0">
        <w:rPr>
          <w:rFonts w:ascii="Times New Roman" w:hAnsi="Times New Roman" w:cs="Times New Roman"/>
          <w:sz w:val="24"/>
          <w:szCs w:val="24"/>
        </w:rPr>
        <w:t xml:space="preserve">vior during group discussion by </w:t>
      </w:r>
      <w:r w:rsidR="00776234" w:rsidRPr="00086DB0">
        <w:rPr>
          <w:rFonts w:ascii="Times New Roman" w:hAnsi="Times New Roman" w:cs="Times New Roman"/>
          <w:sz w:val="24"/>
          <w:szCs w:val="24"/>
        </w:rPr>
        <w:t>practicing</w:t>
      </w:r>
      <w:r w:rsidR="00CA48D0" w:rsidRPr="00086DB0">
        <w:rPr>
          <w:rFonts w:ascii="Times New Roman" w:hAnsi="Times New Roman" w:cs="Times New Roman"/>
          <w:sz w:val="24"/>
          <w:szCs w:val="24"/>
        </w:rPr>
        <w:t xml:space="preserve"> </w:t>
      </w:r>
      <w:r w:rsidR="00776234" w:rsidRPr="00086DB0">
        <w:rPr>
          <w:rFonts w:ascii="Times New Roman" w:hAnsi="Times New Roman" w:cs="Times New Roman"/>
          <w:sz w:val="24"/>
          <w:szCs w:val="24"/>
        </w:rPr>
        <w:t>self-</w:t>
      </w:r>
      <w:r w:rsidR="00D93089" w:rsidRPr="00086DB0">
        <w:rPr>
          <w:rFonts w:ascii="Times New Roman" w:hAnsi="Times New Roman" w:cs="Times New Roman"/>
          <w:sz w:val="24"/>
          <w:szCs w:val="24"/>
        </w:rPr>
        <w:t>awareness</w:t>
      </w:r>
      <w:r w:rsidR="00776234" w:rsidRPr="00086DB0">
        <w:rPr>
          <w:rFonts w:ascii="Times New Roman" w:hAnsi="Times New Roman" w:cs="Times New Roman"/>
          <w:sz w:val="24"/>
          <w:szCs w:val="24"/>
        </w:rPr>
        <w:t xml:space="preserve"> skills</w:t>
      </w:r>
      <w:r w:rsidR="006A4B8B" w:rsidRPr="00086DB0">
        <w:rPr>
          <w:rFonts w:ascii="Times New Roman" w:hAnsi="Times New Roman" w:cs="Times New Roman"/>
          <w:sz w:val="24"/>
          <w:szCs w:val="24"/>
        </w:rPr>
        <w:t xml:space="preserve"> 50</w:t>
      </w:r>
      <w:r w:rsidR="00325A69" w:rsidRPr="00086DB0">
        <w:rPr>
          <w:rFonts w:ascii="Times New Roman" w:hAnsi="Times New Roman" w:cs="Times New Roman"/>
          <w:sz w:val="24"/>
          <w:szCs w:val="24"/>
        </w:rPr>
        <w:t xml:space="preserve">% of time in </w:t>
      </w:r>
      <w:r w:rsidR="007376AB">
        <w:rPr>
          <w:rFonts w:ascii="Times New Roman" w:hAnsi="Times New Roman" w:cs="Times New Roman"/>
          <w:sz w:val="24"/>
          <w:szCs w:val="24"/>
        </w:rPr>
        <w:t>1</w:t>
      </w:r>
      <w:r w:rsidR="00325A69" w:rsidRPr="00086DB0">
        <w:rPr>
          <w:rFonts w:ascii="Times New Roman" w:hAnsi="Times New Roman" w:cs="Times New Roman"/>
          <w:sz w:val="24"/>
          <w:szCs w:val="24"/>
        </w:rPr>
        <w:t xml:space="preserve"> month.</w:t>
      </w:r>
    </w:p>
    <w:p w:rsidR="0026129C" w:rsidRPr="00086DB0" w:rsidRDefault="0026129C"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Intervention</w:t>
      </w:r>
      <w:r w:rsidR="008A1424" w:rsidRPr="00086DB0">
        <w:rPr>
          <w:rFonts w:ascii="Times New Roman" w:hAnsi="Times New Roman" w:cs="Times New Roman"/>
          <w:sz w:val="24"/>
          <w:szCs w:val="24"/>
        </w:rPr>
        <w:t>.</w:t>
      </w:r>
      <w:proofErr w:type="gramEnd"/>
      <w:r w:rsidR="00565E18" w:rsidRPr="00086DB0">
        <w:rPr>
          <w:rFonts w:ascii="Times New Roman" w:hAnsi="Times New Roman" w:cs="Times New Roman"/>
          <w:sz w:val="24"/>
          <w:szCs w:val="24"/>
        </w:rPr>
        <w:t xml:space="preserve"> </w:t>
      </w:r>
      <w:r w:rsidR="007922B6" w:rsidRPr="00086DB0">
        <w:rPr>
          <w:rFonts w:ascii="Times New Roman" w:hAnsi="Times New Roman" w:cs="Times New Roman"/>
          <w:sz w:val="24"/>
          <w:szCs w:val="24"/>
        </w:rPr>
        <w:t>The intervention will take p</w:t>
      </w:r>
      <w:r w:rsidR="0002504D">
        <w:rPr>
          <w:rFonts w:ascii="Times New Roman" w:hAnsi="Times New Roman" w:cs="Times New Roman"/>
          <w:sz w:val="24"/>
          <w:szCs w:val="24"/>
        </w:rPr>
        <w:t xml:space="preserve">lace during </w:t>
      </w:r>
      <w:r w:rsidR="00AD37CA">
        <w:rPr>
          <w:rFonts w:ascii="Times New Roman" w:hAnsi="Times New Roman" w:cs="Times New Roman"/>
          <w:sz w:val="24"/>
          <w:szCs w:val="24"/>
        </w:rPr>
        <w:t>group meetings 5</w:t>
      </w:r>
      <w:r w:rsidR="0002504D">
        <w:rPr>
          <w:rFonts w:ascii="Times New Roman" w:hAnsi="Times New Roman" w:cs="Times New Roman"/>
          <w:sz w:val="24"/>
          <w:szCs w:val="24"/>
        </w:rPr>
        <w:t xml:space="preserve"> times per week</w:t>
      </w:r>
      <w:r w:rsidR="007922B6" w:rsidRPr="00086DB0">
        <w:rPr>
          <w:rFonts w:ascii="Times New Roman" w:hAnsi="Times New Roman" w:cs="Times New Roman"/>
          <w:sz w:val="24"/>
          <w:szCs w:val="24"/>
        </w:rPr>
        <w:t xml:space="preserve"> for 90 min</w:t>
      </w:r>
      <w:r w:rsidR="00AD37CA">
        <w:rPr>
          <w:rFonts w:ascii="Times New Roman" w:hAnsi="Times New Roman" w:cs="Times New Roman"/>
          <w:sz w:val="24"/>
          <w:szCs w:val="24"/>
        </w:rPr>
        <w:t>utes of the 3</w:t>
      </w:r>
      <w:r w:rsidR="007922B6" w:rsidRPr="00086DB0">
        <w:rPr>
          <w:rFonts w:ascii="Times New Roman" w:hAnsi="Times New Roman" w:cs="Times New Roman"/>
          <w:sz w:val="24"/>
          <w:szCs w:val="24"/>
        </w:rPr>
        <w:t xml:space="preserve"> hour session. This will begin with </w:t>
      </w:r>
      <w:r w:rsidR="007D7277" w:rsidRPr="00086DB0">
        <w:rPr>
          <w:rFonts w:ascii="Times New Roman" w:hAnsi="Times New Roman" w:cs="Times New Roman"/>
          <w:sz w:val="24"/>
          <w:szCs w:val="24"/>
        </w:rPr>
        <w:t xml:space="preserve">client check-in and group discussion of experienced problems for the first 90 minutes of group. After the 10 minute break, the group will return back together and participate </w:t>
      </w:r>
      <w:r w:rsidR="00B92EA8" w:rsidRPr="00086DB0">
        <w:rPr>
          <w:rFonts w:ascii="Times New Roman" w:hAnsi="Times New Roman" w:cs="Times New Roman"/>
          <w:sz w:val="24"/>
          <w:szCs w:val="24"/>
        </w:rPr>
        <w:t>in an activity that related to the four horsemen of the apocalypse</w:t>
      </w:r>
      <w:r w:rsidR="00014F89" w:rsidRPr="00086DB0">
        <w:rPr>
          <w:rFonts w:ascii="Times New Roman" w:hAnsi="Times New Roman" w:cs="Times New Roman"/>
          <w:sz w:val="24"/>
          <w:szCs w:val="24"/>
        </w:rPr>
        <w:t xml:space="preserve"> </w:t>
      </w:r>
      <w:r w:rsidR="00014F89" w:rsidRPr="00086DB0">
        <w:rPr>
          <w:rFonts w:ascii="Times New Roman" w:hAnsi="Times New Roman" w:cs="Times New Roman"/>
          <w:sz w:val="24"/>
          <w:szCs w:val="24"/>
          <w:lang w:val="en"/>
        </w:rPr>
        <w:t>(McKay, Wood, &amp; Brantley, 2007)</w:t>
      </w:r>
      <w:r w:rsidR="00B92EA8" w:rsidRPr="00086DB0">
        <w:rPr>
          <w:rFonts w:ascii="Times New Roman" w:hAnsi="Times New Roman" w:cs="Times New Roman"/>
          <w:sz w:val="24"/>
          <w:szCs w:val="24"/>
        </w:rPr>
        <w:t xml:space="preserve">. This handout will provide definitions of criticism, contempt, defensiveness, and stonewalling. A discussion will take place </w:t>
      </w:r>
      <w:r w:rsidR="00833826" w:rsidRPr="00086DB0">
        <w:rPr>
          <w:rFonts w:ascii="Times New Roman" w:hAnsi="Times New Roman" w:cs="Times New Roman"/>
          <w:sz w:val="24"/>
          <w:szCs w:val="24"/>
        </w:rPr>
        <w:t>during the second half of group, where the group will share examples of incidents of denial. The therapist will ask a series of questions that</w:t>
      </w:r>
      <w:r w:rsidR="007D6DE6" w:rsidRPr="00086DB0">
        <w:rPr>
          <w:rFonts w:ascii="Times New Roman" w:hAnsi="Times New Roman" w:cs="Times New Roman"/>
          <w:sz w:val="24"/>
          <w:szCs w:val="24"/>
        </w:rPr>
        <w:t xml:space="preserve"> will</w:t>
      </w:r>
      <w:r w:rsidR="00833826" w:rsidRPr="00086DB0">
        <w:rPr>
          <w:rFonts w:ascii="Times New Roman" w:hAnsi="Times New Roman" w:cs="Times New Roman"/>
          <w:sz w:val="24"/>
          <w:szCs w:val="24"/>
        </w:rPr>
        <w:t xml:space="preserve"> allow</w:t>
      </w:r>
      <w:r w:rsidR="007D6DE6" w:rsidRPr="00086DB0">
        <w:rPr>
          <w:rFonts w:ascii="Times New Roman" w:hAnsi="Times New Roman" w:cs="Times New Roman"/>
          <w:sz w:val="24"/>
          <w:szCs w:val="24"/>
        </w:rPr>
        <w:t xml:space="preserve"> information to be brought to the client’s attention. This will encourage the client to </w:t>
      </w:r>
      <w:r w:rsidR="006D3293">
        <w:rPr>
          <w:rFonts w:ascii="Times New Roman" w:hAnsi="Times New Roman" w:cs="Times New Roman"/>
          <w:sz w:val="24"/>
          <w:szCs w:val="24"/>
        </w:rPr>
        <w:t>recognize his behavior</w:t>
      </w:r>
      <w:r w:rsidR="007D6DE6" w:rsidRPr="00086DB0">
        <w:rPr>
          <w:rFonts w:ascii="Times New Roman" w:hAnsi="Times New Roman" w:cs="Times New Roman"/>
          <w:sz w:val="24"/>
          <w:szCs w:val="24"/>
        </w:rPr>
        <w:t xml:space="preserve"> </w:t>
      </w:r>
      <w:r w:rsidR="006D3293">
        <w:rPr>
          <w:rFonts w:ascii="Times New Roman" w:hAnsi="Times New Roman" w:cs="Times New Roman"/>
          <w:sz w:val="24"/>
          <w:szCs w:val="24"/>
        </w:rPr>
        <w:t>through self-</w:t>
      </w:r>
      <w:r w:rsidR="007D6DE6" w:rsidRPr="00086DB0">
        <w:rPr>
          <w:rFonts w:ascii="Times New Roman" w:hAnsi="Times New Roman" w:cs="Times New Roman"/>
          <w:sz w:val="24"/>
          <w:szCs w:val="24"/>
        </w:rPr>
        <w:t xml:space="preserve">reflection </w:t>
      </w:r>
      <w:r w:rsidR="006D3293">
        <w:rPr>
          <w:rFonts w:ascii="Times New Roman" w:hAnsi="Times New Roman" w:cs="Times New Roman"/>
          <w:sz w:val="24"/>
          <w:szCs w:val="24"/>
        </w:rPr>
        <w:t xml:space="preserve">and </w:t>
      </w:r>
      <w:r w:rsidR="007D6DE6" w:rsidRPr="00086DB0">
        <w:rPr>
          <w:rFonts w:ascii="Times New Roman" w:hAnsi="Times New Roman" w:cs="Times New Roman"/>
          <w:sz w:val="24"/>
          <w:szCs w:val="24"/>
        </w:rPr>
        <w:t xml:space="preserve">awareness. Recognition of </w:t>
      </w:r>
      <w:r w:rsidR="00D93089" w:rsidRPr="00086DB0">
        <w:rPr>
          <w:rFonts w:ascii="Times New Roman" w:hAnsi="Times New Roman" w:cs="Times New Roman"/>
          <w:sz w:val="24"/>
          <w:szCs w:val="24"/>
        </w:rPr>
        <w:t xml:space="preserve">behavior </w:t>
      </w:r>
      <w:r w:rsidR="007D6DE6" w:rsidRPr="00086DB0">
        <w:rPr>
          <w:rFonts w:ascii="Times New Roman" w:hAnsi="Times New Roman" w:cs="Times New Roman"/>
          <w:sz w:val="24"/>
          <w:szCs w:val="24"/>
        </w:rPr>
        <w:t xml:space="preserve">will </w:t>
      </w:r>
      <w:r w:rsidR="006D3293">
        <w:rPr>
          <w:rFonts w:ascii="Times New Roman" w:hAnsi="Times New Roman" w:cs="Times New Roman"/>
          <w:sz w:val="24"/>
          <w:szCs w:val="24"/>
        </w:rPr>
        <w:t>lead</w:t>
      </w:r>
      <w:r w:rsidR="00D93089" w:rsidRPr="00086DB0">
        <w:rPr>
          <w:rFonts w:ascii="Times New Roman" w:hAnsi="Times New Roman" w:cs="Times New Roman"/>
          <w:sz w:val="24"/>
          <w:szCs w:val="24"/>
        </w:rPr>
        <w:t xml:space="preserve"> to future interv</w:t>
      </w:r>
      <w:r w:rsidR="007D6DE6" w:rsidRPr="00086DB0">
        <w:rPr>
          <w:rFonts w:ascii="Times New Roman" w:hAnsi="Times New Roman" w:cs="Times New Roman"/>
          <w:sz w:val="24"/>
          <w:szCs w:val="24"/>
        </w:rPr>
        <w:t xml:space="preserve">entions </w:t>
      </w:r>
      <w:r w:rsidR="006D3293">
        <w:rPr>
          <w:rFonts w:ascii="Times New Roman" w:hAnsi="Times New Roman" w:cs="Times New Roman"/>
          <w:sz w:val="24"/>
          <w:szCs w:val="24"/>
        </w:rPr>
        <w:t>directed towards self-management</w:t>
      </w:r>
      <w:r w:rsidR="00D93089" w:rsidRPr="00086DB0">
        <w:rPr>
          <w:rFonts w:ascii="Times New Roman" w:hAnsi="Times New Roman" w:cs="Times New Roman"/>
          <w:sz w:val="24"/>
          <w:szCs w:val="24"/>
        </w:rPr>
        <w:t>.</w:t>
      </w:r>
    </w:p>
    <w:p w:rsidR="00A93B8D" w:rsidRPr="00086DB0" w:rsidRDefault="00706FE9"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I</w:t>
      </w:r>
      <w:r w:rsidR="004507D7" w:rsidRPr="00086DB0">
        <w:rPr>
          <w:rFonts w:ascii="Times New Roman" w:hAnsi="Times New Roman" w:cs="Times New Roman"/>
          <w:b/>
          <w:i/>
          <w:sz w:val="24"/>
          <w:szCs w:val="24"/>
        </w:rPr>
        <w:t>ntervention a</w:t>
      </w:r>
      <w:r w:rsidR="00FA34F9" w:rsidRPr="00086DB0">
        <w:rPr>
          <w:rFonts w:ascii="Times New Roman" w:hAnsi="Times New Roman" w:cs="Times New Roman"/>
          <w:b/>
          <w:i/>
          <w:sz w:val="24"/>
          <w:szCs w:val="24"/>
        </w:rPr>
        <w:t>pproach</w:t>
      </w:r>
      <w:r w:rsidR="008A1424" w:rsidRPr="00086DB0">
        <w:rPr>
          <w:rFonts w:ascii="Times New Roman" w:hAnsi="Times New Roman" w:cs="Times New Roman"/>
          <w:b/>
          <w:sz w:val="24"/>
          <w:szCs w:val="24"/>
        </w:rPr>
        <w:t>.</w:t>
      </w:r>
      <w:proofErr w:type="gramEnd"/>
      <w:r w:rsidR="00D93089" w:rsidRPr="00086DB0">
        <w:rPr>
          <w:rFonts w:ascii="Times New Roman" w:hAnsi="Times New Roman" w:cs="Times New Roman"/>
          <w:b/>
          <w:sz w:val="24"/>
          <w:szCs w:val="24"/>
        </w:rPr>
        <w:t xml:space="preserve"> </w:t>
      </w:r>
      <w:r w:rsidR="00D93089" w:rsidRPr="00086DB0">
        <w:rPr>
          <w:rFonts w:ascii="Times New Roman" w:hAnsi="Times New Roman" w:cs="Times New Roman"/>
          <w:sz w:val="24"/>
          <w:szCs w:val="24"/>
        </w:rPr>
        <w:t>The approach to intervention was selected based on the idea of establish and restore, to help the client understand the underlying problem of his illness. Guided discover</w:t>
      </w:r>
      <w:r w:rsidR="001A2081" w:rsidRPr="00086DB0">
        <w:rPr>
          <w:rFonts w:ascii="Times New Roman" w:hAnsi="Times New Roman" w:cs="Times New Roman"/>
          <w:sz w:val="24"/>
          <w:szCs w:val="24"/>
        </w:rPr>
        <w:t>y</w:t>
      </w:r>
      <w:r w:rsidR="00D93089" w:rsidRPr="00086DB0">
        <w:rPr>
          <w:rFonts w:ascii="Times New Roman" w:hAnsi="Times New Roman" w:cs="Times New Roman"/>
          <w:sz w:val="24"/>
          <w:szCs w:val="24"/>
        </w:rPr>
        <w:t xml:space="preserve"> will encourage </w:t>
      </w:r>
      <w:r w:rsidR="001A2081" w:rsidRPr="00086DB0">
        <w:rPr>
          <w:rFonts w:ascii="Times New Roman" w:hAnsi="Times New Roman" w:cs="Times New Roman"/>
          <w:sz w:val="24"/>
          <w:szCs w:val="24"/>
        </w:rPr>
        <w:t>self-reflection</w:t>
      </w:r>
      <w:r w:rsidR="00D93089" w:rsidRPr="00086DB0">
        <w:rPr>
          <w:rFonts w:ascii="Times New Roman" w:hAnsi="Times New Roman" w:cs="Times New Roman"/>
          <w:sz w:val="24"/>
          <w:szCs w:val="24"/>
        </w:rPr>
        <w:t xml:space="preserve"> </w:t>
      </w:r>
      <w:r w:rsidR="001A2081" w:rsidRPr="00086DB0">
        <w:rPr>
          <w:rFonts w:ascii="Times New Roman" w:hAnsi="Times New Roman" w:cs="Times New Roman"/>
          <w:sz w:val="24"/>
          <w:szCs w:val="24"/>
        </w:rPr>
        <w:t>and encour</w:t>
      </w:r>
      <w:r w:rsidR="00756029">
        <w:rPr>
          <w:rFonts w:ascii="Times New Roman" w:hAnsi="Times New Roman" w:cs="Times New Roman"/>
          <w:sz w:val="24"/>
          <w:szCs w:val="24"/>
        </w:rPr>
        <w:t>age remediation of behavior. This will allow the</w:t>
      </w:r>
      <w:r w:rsidR="001A2081" w:rsidRPr="00086DB0">
        <w:rPr>
          <w:rFonts w:ascii="Times New Roman" w:hAnsi="Times New Roman" w:cs="Times New Roman"/>
          <w:sz w:val="24"/>
          <w:szCs w:val="24"/>
        </w:rPr>
        <w:t xml:space="preserve"> client to establish and recognize </w:t>
      </w:r>
      <w:r w:rsidR="00756029">
        <w:rPr>
          <w:rFonts w:ascii="Times New Roman" w:hAnsi="Times New Roman" w:cs="Times New Roman"/>
          <w:sz w:val="24"/>
          <w:szCs w:val="24"/>
        </w:rPr>
        <w:t xml:space="preserve">inappropriate behavior </w:t>
      </w:r>
      <w:r w:rsidR="001A2081" w:rsidRPr="00086DB0">
        <w:rPr>
          <w:rFonts w:ascii="Times New Roman" w:hAnsi="Times New Roman" w:cs="Times New Roman"/>
          <w:sz w:val="24"/>
          <w:szCs w:val="24"/>
        </w:rPr>
        <w:t>when he is in the maniac stage and collaborate with the therapist to</w:t>
      </w:r>
      <w:r w:rsidR="00AC03DD" w:rsidRPr="00086DB0">
        <w:rPr>
          <w:rFonts w:ascii="Times New Roman" w:hAnsi="Times New Roman" w:cs="Times New Roman"/>
          <w:sz w:val="24"/>
          <w:szCs w:val="24"/>
        </w:rPr>
        <w:t xml:space="preserve"> develop self-management skills (AOTA, 2014). </w:t>
      </w:r>
    </w:p>
    <w:p w:rsidR="0026129C" w:rsidRPr="001911CB" w:rsidRDefault="00A93B8D" w:rsidP="001911CB">
      <w:pPr>
        <w:spacing w:after="0" w:line="480" w:lineRule="auto"/>
        <w:ind w:firstLine="720"/>
        <w:rPr>
          <w:rFonts w:ascii="Times New Roman" w:hAnsi="Times New Roman" w:cs="Times New Roman"/>
          <w:i/>
          <w:iCs/>
          <w:sz w:val="24"/>
          <w:szCs w:val="24"/>
          <w:lang w:val="en"/>
        </w:rPr>
      </w:pPr>
      <w:proofErr w:type="gramStart"/>
      <w:r w:rsidRPr="00086DB0">
        <w:rPr>
          <w:rFonts w:ascii="Times New Roman" w:hAnsi="Times New Roman" w:cs="Times New Roman"/>
          <w:b/>
          <w:i/>
          <w:sz w:val="24"/>
          <w:szCs w:val="24"/>
        </w:rPr>
        <w:t>Evidence</w:t>
      </w:r>
      <w:r w:rsidR="008A1424" w:rsidRPr="00086DB0">
        <w:rPr>
          <w:rFonts w:ascii="Times New Roman" w:hAnsi="Times New Roman" w:cs="Times New Roman"/>
          <w:b/>
          <w:sz w:val="24"/>
          <w:szCs w:val="24"/>
        </w:rPr>
        <w:t>.</w:t>
      </w:r>
      <w:proofErr w:type="gramEnd"/>
      <w:r w:rsidRPr="00086DB0">
        <w:rPr>
          <w:rFonts w:ascii="Times New Roman" w:hAnsi="Times New Roman" w:cs="Times New Roman"/>
          <w:b/>
          <w:sz w:val="24"/>
          <w:szCs w:val="24"/>
        </w:rPr>
        <w:t xml:space="preserve"> </w:t>
      </w:r>
      <w:r w:rsidR="001911CB">
        <w:rPr>
          <w:rFonts w:ascii="Times New Roman" w:hAnsi="Times New Roman" w:cs="Times New Roman"/>
          <w:sz w:val="24"/>
          <w:szCs w:val="24"/>
        </w:rPr>
        <w:t>The</w:t>
      </w:r>
      <w:r w:rsidR="001911CB" w:rsidRPr="001911CB">
        <w:rPr>
          <w:rFonts w:ascii="Times New Roman" w:hAnsi="Times New Roman" w:cs="Times New Roman"/>
          <w:i/>
          <w:iCs/>
          <w:sz w:val="24"/>
          <w:szCs w:val="24"/>
          <w:lang w:val="en"/>
        </w:rPr>
        <w:t xml:space="preserve"> British </w:t>
      </w:r>
      <w:r w:rsidR="001911CB">
        <w:rPr>
          <w:rFonts w:ascii="Times New Roman" w:hAnsi="Times New Roman" w:cs="Times New Roman"/>
          <w:i/>
          <w:iCs/>
          <w:sz w:val="24"/>
          <w:szCs w:val="24"/>
          <w:lang w:val="en"/>
        </w:rPr>
        <w:t>Journal o</w:t>
      </w:r>
      <w:r w:rsidR="001911CB" w:rsidRPr="001911CB">
        <w:rPr>
          <w:rFonts w:ascii="Times New Roman" w:hAnsi="Times New Roman" w:cs="Times New Roman"/>
          <w:i/>
          <w:iCs/>
          <w:sz w:val="24"/>
          <w:szCs w:val="24"/>
          <w:lang w:val="en"/>
        </w:rPr>
        <w:t>f Psychiatry</w:t>
      </w:r>
      <w:r w:rsidR="0002504D">
        <w:rPr>
          <w:rFonts w:ascii="Times New Roman" w:hAnsi="Times New Roman" w:cs="Times New Roman"/>
          <w:sz w:val="24"/>
          <w:szCs w:val="24"/>
        </w:rPr>
        <w:t xml:space="preserve"> </w:t>
      </w:r>
      <w:r w:rsidR="001911CB">
        <w:rPr>
          <w:rFonts w:ascii="Times New Roman" w:hAnsi="Times New Roman" w:cs="Times New Roman"/>
          <w:sz w:val="24"/>
          <w:szCs w:val="24"/>
        </w:rPr>
        <w:t>by Scott (2001)</w:t>
      </w:r>
      <w:r w:rsidR="005F25AE" w:rsidRPr="00086DB0">
        <w:rPr>
          <w:rFonts w:ascii="Times New Roman" w:hAnsi="Times New Roman" w:cs="Times New Roman"/>
          <w:sz w:val="24"/>
          <w:szCs w:val="24"/>
        </w:rPr>
        <w:t xml:space="preserve"> </w:t>
      </w:r>
      <w:r w:rsidR="007D7277" w:rsidRPr="00086DB0">
        <w:rPr>
          <w:rFonts w:ascii="Times New Roman" w:hAnsi="Times New Roman" w:cs="Times New Roman"/>
          <w:sz w:val="24"/>
          <w:szCs w:val="24"/>
        </w:rPr>
        <w:t xml:space="preserve">explained the impact of cognitive behavioral therapy as an adjunct to medication with </w:t>
      </w:r>
      <w:r w:rsidR="00546565">
        <w:rPr>
          <w:rFonts w:ascii="Times New Roman" w:hAnsi="Times New Roman" w:cs="Times New Roman"/>
          <w:sz w:val="24"/>
          <w:szCs w:val="24"/>
        </w:rPr>
        <w:t>patients with bipolar disorder. F</w:t>
      </w:r>
      <w:r w:rsidR="007D7277" w:rsidRPr="00086DB0">
        <w:rPr>
          <w:rFonts w:ascii="Times New Roman" w:hAnsi="Times New Roman" w:cs="Times New Roman"/>
          <w:sz w:val="24"/>
          <w:szCs w:val="24"/>
        </w:rPr>
        <w:t>inding</w:t>
      </w:r>
      <w:r w:rsidR="005F25AE" w:rsidRPr="00086DB0">
        <w:rPr>
          <w:rFonts w:ascii="Times New Roman" w:hAnsi="Times New Roman" w:cs="Times New Roman"/>
          <w:sz w:val="24"/>
          <w:szCs w:val="24"/>
        </w:rPr>
        <w:t>s</w:t>
      </w:r>
      <w:r w:rsidR="007D7277" w:rsidRPr="00086DB0">
        <w:rPr>
          <w:rFonts w:ascii="Times New Roman" w:hAnsi="Times New Roman" w:cs="Times New Roman"/>
          <w:sz w:val="24"/>
          <w:szCs w:val="24"/>
        </w:rPr>
        <w:t xml:space="preserve"> indicated that cognitive therapy may be beneficial for patients with bipolar disorder</w:t>
      </w:r>
      <w:r w:rsidR="00833826" w:rsidRPr="00086DB0">
        <w:rPr>
          <w:rFonts w:ascii="Times New Roman" w:hAnsi="Times New Roman" w:cs="Times New Roman"/>
          <w:sz w:val="24"/>
          <w:szCs w:val="24"/>
        </w:rPr>
        <w:t xml:space="preserve"> </w:t>
      </w:r>
      <w:r w:rsidR="00833826" w:rsidRPr="00086DB0">
        <w:rPr>
          <w:rFonts w:ascii="Times New Roman" w:hAnsi="Times New Roman" w:cs="Times New Roman"/>
          <w:sz w:val="24"/>
          <w:szCs w:val="24"/>
        </w:rPr>
        <w:lastRenderedPageBreak/>
        <w:t xml:space="preserve">showing </w:t>
      </w:r>
      <w:r w:rsidR="00546565">
        <w:rPr>
          <w:rFonts w:ascii="Times New Roman" w:hAnsi="Times New Roman" w:cs="Times New Roman"/>
          <w:sz w:val="24"/>
          <w:szCs w:val="24"/>
        </w:rPr>
        <w:t>both long term</w:t>
      </w:r>
      <w:r w:rsidR="00833826" w:rsidRPr="00086DB0">
        <w:rPr>
          <w:rFonts w:ascii="Times New Roman" w:hAnsi="Times New Roman" w:cs="Times New Roman"/>
          <w:sz w:val="24"/>
          <w:szCs w:val="24"/>
        </w:rPr>
        <w:t xml:space="preserve"> and short term benefits</w:t>
      </w:r>
      <w:r w:rsidR="007D7277" w:rsidRPr="00086DB0">
        <w:rPr>
          <w:rFonts w:ascii="Times New Roman" w:hAnsi="Times New Roman" w:cs="Times New Roman"/>
          <w:sz w:val="24"/>
          <w:szCs w:val="24"/>
        </w:rPr>
        <w:t>. The educational style of cognitive therapy</w:t>
      </w:r>
      <w:r w:rsidR="005F25AE" w:rsidRPr="00086DB0">
        <w:rPr>
          <w:rFonts w:ascii="Times New Roman" w:hAnsi="Times New Roman" w:cs="Times New Roman"/>
          <w:sz w:val="24"/>
          <w:szCs w:val="24"/>
        </w:rPr>
        <w:t xml:space="preserve"> uses</w:t>
      </w:r>
      <w:r w:rsidR="007D7277" w:rsidRPr="00086DB0">
        <w:rPr>
          <w:rFonts w:ascii="Times New Roman" w:hAnsi="Times New Roman" w:cs="Times New Roman"/>
          <w:sz w:val="24"/>
          <w:szCs w:val="24"/>
        </w:rPr>
        <w:t xml:space="preserve"> techniques of guided discovery</w:t>
      </w:r>
      <w:r w:rsidR="005F25AE" w:rsidRPr="00086DB0">
        <w:rPr>
          <w:rFonts w:ascii="Times New Roman" w:hAnsi="Times New Roman" w:cs="Times New Roman"/>
          <w:sz w:val="24"/>
          <w:szCs w:val="24"/>
        </w:rPr>
        <w:t>,</w:t>
      </w:r>
      <w:r w:rsidR="007D7277" w:rsidRPr="00086DB0">
        <w:rPr>
          <w:rFonts w:ascii="Times New Roman" w:hAnsi="Times New Roman" w:cs="Times New Roman"/>
          <w:sz w:val="24"/>
          <w:szCs w:val="24"/>
        </w:rPr>
        <w:t xml:space="preserve"> </w:t>
      </w:r>
      <w:r w:rsidR="00833826" w:rsidRPr="00086DB0">
        <w:rPr>
          <w:rFonts w:ascii="Times New Roman" w:hAnsi="Times New Roman" w:cs="Times New Roman"/>
          <w:sz w:val="24"/>
          <w:szCs w:val="24"/>
        </w:rPr>
        <w:t xml:space="preserve">which entails asking a series of questions that allows information to be brought to the client’s awareness. </w:t>
      </w:r>
      <w:r w:rsidR="005F25AE" w:rsidRPr="00086DB0">
        <w:rPr>
          <w:rFonts w:ascii="Times New Roman" w:hAnsi="Times New Roman" w:cs="Times New Roman"/>
          <w:sz w:val="24"/>
          <w:szCs w:val="24"/>
        </w:rPr>
        <w:t>Understanding bipolar disorder and its impact on the individual requires conceptualization</w:t>
      </w:r>
      <w:r w:rsidR="00546565">
        <w:rPr>
          <w:rFonts w:ascii="Times New Roman" w:hAnsi="Times New Roman" w:cs="Times New Roman"/>
          <w:sz w:val="24"/>
          <w:szCs w:val="24"/>
        </w:rPr>
        <w:t>, which</w:t>
      </w:r>
      <w:r w:rsidR="005F25AE" w:rsidRPr="00086DB0">
        <w:rPr>
          <w:rFonts w:ascii="Times New Roman" w:hAnsi="Times New Roman" w:cs="Times New Roman"/>
          <w:sz w:val="24"/>
          <w:szCs w:val="24"/>
        </w:rPr>
        <w:t xml:space="preserve"> involves cognitive, behavioral, affective, biological, and environmental areas of the individual’s life</w:t>
      </w:r>
      <w:r w:rsidR="00CA48D0" w:rsidRPr="00086DB0">
        <w:rPr>
          <w:rFonts w:ascii="Times New Roman" w:hAnsi="Times New Roman" w:cs="Times New Roman"/>
          <w:sz w:val="24"/>
          <w:szCs w:val="24"/>
        </w:rPr>
        <w:t xml:space="preserve"> (Scott, 2001). </w:t>
      </w:r>
      <w:r w:rsidR="000E7443" w:rsidRPr="00086DB0">
        <w:rPr>
          <w:rFonts w:ascii="Times New Roman" w:hAnsi="Times New Roman" w:cs="Times New Roman"/>
          <w:sz w:val="24"/>
          <w:szCs w:val="24"/>
        </w:rPr>
        <w:t>This confirms that</w:t>
      </w:r>
      <w:r w:rsidR="00AE193E" w:rsidRPr="00086DB0">
        <w:rPr>
          <w:rFonts w:ascii="Times New Roman" w:hAnsi="Times New Roman" w:cs="Times New Roman"/>
          <w:sz w:val="24"/>
          <w:szCs w:val="24"/>
        </w:rPr>
        <w:t xml:space="preserve"> the client needs to </w:t>
      </w:r>
      <w:r w:rsidR="00833826" w:rsidRPr="00086DB0">
        <w:rPr>
          <w:rFonts w:ascii="Times New Roman" w:hAnsi="Times New Roman" w:cs="Times New Roman"/>
          <w:sz w:val="24"/>
          <w:szCs w:val="24"/>
        </w:rPr>
        <w:t>have an</w:t>
      </w:r>
      <w:r w:rsidR="00077E5E" w:rsidRPr="00086DB0">
        <w:rPr>
          <w:rFonts w:ascii="Times New Roman" w:hAnsi="Times New Roman" w:cs="Times New Roman"/>
          <w:sz w:val="24"/>
          <w:szCs w:val="24"/>
        </w:rPr>
        <w:t xml:space="preserve"> understanding of the</w:t>
      </w:r>
      <w:r w:rsidR="00AE193E" w:rsidRPr="00086DB0">
        <w:rPr>
          <w:rFonts w:ascii="Times New Roman" w:hAnsi="Times New Roman" w:cs="Times New Roman"/>
          <w:sz w:val="24"/>
          <w:szCs w:val="24"/>
        </w:rPr>
        <w:t xml:space="preserve"> stages</w:t>
      </w:r>
      <w:r w:rsidR="000E7443" w:rsidRPr="00086DB0">
        <w:rPr>
          <w:rFonts w:ascii="Times New Roman" w:hAnsi="Times New Roman" w:cs="Times New Roman"/>
          <w:sz w:val="24"/>
          <w:szCs w:val="24"/>
        </w:rPr>
        <w:t xml:space="preserve"> through self-awareness techniques, before</w:t>
      </w:r>
      <w:r w:rsidR="00AE193E" w:rsidRPr="00086DB0">
        <w:rPr>
          <w:rFonts w:ascii="Times New Roman" w:hAnsi="Times New Roman" w:cs="Times New Roman"/>
          <w:sz w:val="24"/>
          <w:szCs w:val="24"/>
        </w:rPr>
        <w:t xml:space="preserve"> </w:t>
      </w:r>
      <w:r w:rsidR="000E7443" w:rsidRPr="00086DB0">
        <w:rPr>
          <w:rFonts w:ascii="Times New Roman" w:hAnsi="Times New Roman" w:cs="Times New Roman"/>
          <w:sz w:val="24"/>
          <w:szCs w:val="24"/>
        </w:rPr>
        <w:t xml:space="preserve">utilizing mechanisms for coping during manic </w:t>
      </w:r>
      <w:r w:rsidR="00AE193E" w:rsidRPr="00086DB0">
        <w:rPr>
          <w:rFonts w:ascii="Times New Roman" w:hAnsi="Times New Roman" w:cs="Times New Roman"/>
          <w:sz w:val="24"/>
          <w:szCs w:val="24"/>
        </w:rPr>
        <w:t>bipolar episodes.</w:t>
      </w:r>
    </w:p>
    <w:p w:rsidR="00A96BEA" w:rsidRPr="00086DB0" w:rsidRDefault="0026129C"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Outcome</w:t>
      </w:r>
      <w:r w:rsidR="008A1424" w:rsidRPr="00086DB0">
        <w:rPr>
          <w:rFonts w:ascii="Times New Roman" w:hAnsi="Times New Roman" w:cs="Times New Roman"/>
          <w:sz w:val="24"/>
          <w:szCs w:val="24"/>
        </w:rPr>
        <w:t>.</w:t>
      </w:r>
      <w:proofErr w:type="gramEnd"/>
      <w:r w:rsidR="00A93B8D" w:rsidRPr="00086DB0">
        <w:rPr>
          <w:rFonts w:ascii="Times New Roman" w:hAnsi="Times New Roman" w:cs="Times New Roman"/>
          <w:sz w:val="24"/>
          <w:szCs w:val="24"/>
        </w:rPr>
        <w:t xml:space="preserve"> </w:t>
      </w:r>
      <w:r w:rsidR="00C010A0" w:rsidRPr="00086DB0">
        <w:rPr>
          <w:rFonts w:ascii="Times New Roman" w:hAnsi="Times New Roman" w:cs="Times New Roman"/>
          <w:sz w:val="24"/>
          <w:szCs w:val="24"/>
        </w:rPr>
        <w:t>The outcome of this intervention encourages prevention of outbursts in maniac stages through recognition of symptoms. If the client recognizes the behaviors he presents to others, occupational performance will be enhanced and improved through management of behavior. This intervention may increase the client’s health, quality of life, participation, and well-being if he is able to recognize these symptoms</w:t>
      </w:r>
      <w:r w:rsidR="00AC03DD" w:rsidRPr="00086DB0">
        <w:rPr>
          <w:rFonts w:ascii="Times New Roman" w:hAnsi="Times New Roman" w:cs="Times New Roman"/>
          <w:sz w:val="24"/>
          <w:szCs w:val="24"/>
        </w:rPr>
        <w:t xml:space="preserve"> with the motivation to change (AOTA, 2014).</w:t>
      </w:r>
    </w:p>
    <w:p w:rsidR="00331B5D" w:rsidRDefault="00A96BEA" w:rsidP="00331B5D">
      <w:pPr>
        <w:spacing w:after="0" w:line="480" w:lineRule="auto"/>
        <w:rPr>
          <w:rFonts w:ascii="Times New Roman" w:hAnsi="Times New Roman" w:cs="Times New Roman"/>
          <w:b/>
          <w:sz w:val="24"/>
          <w:szCs w:val="24"/>
        </w:rPr>
      </w:pPr>
      <w:r w:rsidRPr="00086DB0">
        <w:rPr>
          <w:rFonts w:ascii="Times New Roman" w:hAnsi="Times New Roman" w:cs="Times New Roman"/>
          <w:b/>
          <w:sz w:val="24"/>
          <w:szCs w:val="24"/>
        </w:rPr>
        <w:t>Long Term Goal 2</w:t>
      </w:r>
      <w:r w:rsidR="00331B5D">
        <w:rPr>
          <w:rFonts w:ascii="Times New Roman" w:hAnsi="Times New Roman" w:cs="Times New Roman"/>
          <w:b/>
          <w:sz w:val="24"/>
          <w:szCs w:val="24"/>
        </w:rPr>
        <w:t xml:space="preserve"> </w:t>
      </w:r>
    </w:p>
    <w:p w:rsidR="00A96BEA" w:rsidRPr="00331B5D" w:rsidRDefault="00A96BEA" w:rsidP="00331B5D">
      <w:pPr>
        <w:spacing w:after="0" w:line="480" w:lineRule="auto"/>
        <w:ind w:firstLine="720"/>
        <w:rPr>
          <w:rFonts w:ascii="Times New Roman" w:hAnsi="Times New Roman" w:cs="Times New Roman"/>
          <w:b/>
          <w:sz w:val="24"/>
          <w:szCs w:val="24"/>
        </w:rPr>
      </w:pPr>
      <w:r w:rsidRPr="00086DB0">
        <w:rPr>
          <w:rFonts w:ascii="Times New Roman" w:hAnsi="Times New Roman" w:cs="Times New Roman"/>
          <w:sz w:val="24"/>
          <w:szCs w:val="24"/>
        </w:rPr>
        <w:t xml:space="preserve">The client will manage and regulate distorted cognitive beliefs appropriately during group discussion </w:t>
      </w:r>
      <w:r w:rsidR="004316A1" w:rsidRPr="00086DB0">
        <w:rPr>
          <w:rFonts w:ascii="Times New Roman" w:hAnsi="Times New Roman" w:cs="Times New Roman"/>
          <w:sz w:val="24"/>
          <w:szCs w:val="24"/>
        </w:rPr>
        <w:t>with verbal prompting less than 2</w:t>
      </w:r>
      <w:r w:rsidR="007376AB">
        <w:rPr>
          <w:rFonts w:ascii="Times New Roman" w:hAnsi="Times New Roman" w:cs="Times New Roman"/>
          <w:sz w:val="24"/>
          <w:szCs w:val="24"/>
        </w:rPr>
        <w:t>5% of the time in 2</w:t>
      </w:r>
      <w:r w:rsidRPr="00086DB0">
        <w:rPr>
          <w:rFonts w:ascii="Times New Roman" w:hAnsi="Times New Roman" w:cs="Times New Roman"/>
          <w:sz w:val="24"/>
          <w:szCs w:val="24"/>
        </w:rPr>
        <w:t xml:space="preserve"> months.</w:t>
      </w:r>
    </w:p>
    <w:p w:rsidR="00A96BEA" w:rsidRPr="00086DB0" w:rsidRDefault="00A96BEA"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sz w:val="24"/>
          <w:szCs w:val="24"/>
        </w:rPr>
        <w:t>Short term goal 1</w:t>
      </w:r>
      <w:r w:rsidR="00431A4E" w:rsidRPr="00086DB0">
        <w:rPr>
          <w:rFonts w:ascii="Times New Roman" w:hAnsi="Times New Roman" w:cs="Times New Roman"/>
          <w:sz w:val="24"/>
          <w:szCs w:val="24"/>
        </w:rPr>
        <w:t>.</w:t>
      </w:r>
      <w:proofErr w:type="gramEnd"/>
      <w:r w:rsidRPr="00086DB0">
        <w:rPr>
          <w:rFonts w:ascii="Times New Roman" w:hAnsi="Times New Roman" w:cs="Times New Roman"/>
          <w:sz w:val="24"/>
          <w:szCs w:val="24"/>
        </w:rPr>
        <w:t xml:space="preserve"> The client will manage distorted cognitive beliefs during group discussio</w:t>
      </w:r>
      <w:r w:rsidR="004316A1" w:rsidRPr="00086DB0">
        <w:rPr>
          <w:rFonts w:ascii="Times New Roman" w:hAnsi="Times New Roman" w:cs="Times New Roman"/>
          <w:sz w:val="24"/>
          <w:szCs w:val="24"/>
        </w:rPr>
        <w:t xml:space="preserve">n with verbal </w:t>
      </w:r>
      <w:r w:rsidR="00712638" w:rsidRPr="00086DB0">
        <w:rPr>
          <w:rFonts w:ascii="Times New Roman" w:hAnsi="Times New Roman" w:cs="Times New Roman"/>
          <w:sz w:val="24"/>
          <w:szCs w:val="24"/>
        </w:rPr>
        <w:t>redirection</w:t>
      </w:r>
      <w:r w:rsidR="007376AB">
        <w:rPr>
          <w:rFonts w:ascii="Times New Roman" w:hAnsi="Times New Roman" w:cs="Times New Roman"/>
          <w:sz w:val="24"/>
          <w:szCs w:val="24"/>
        </w:rPr>
        <w:t xml:space="preserve"> 50% of the time in 1</w:t>
      </w:r>
      <w:r w:rsidRPr="00086DB0">
        <w:rPr>
          <w:rFonts w:ascii="Times New Roman" w:hAnsi="Times New Roman" w:cs="Times New Roman"/>
          <w:sz w:val="24"/>
          <w:szCs w:val="24"/>
        </w:rPr>
        <w:t xml:space="preserve"> month.  </w:t>
      </w:r>
    </w:p>
    <w:p w:rsidR="00A96BEA" w:rsidRPr="00086DB0" w:rsidRDefault="00A96BEA"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Intervention</w:t>
      </w:r>
      <w:r w:rsidR="008A1424" w:rsidRPr="00086DB0">
        <w:rPr>
          <w:rFonts w:ascii="Times New Roman" w:hAnsi="Times New Roman" w:cs="Times New Roman"/>
          <w:sz w:val="24"/>
          <w:szCs w:val="24"/>
        </w:rPr>
        <w:t>.</w:t>
      </w:r>
      <w:proofErr w:type="gramEnd"/>
      <w:r w:rsidRPr="00086DB0">
        <w:rPr>
          <w:rFonts w:ascii="Times New Roman" w:hAnsi="Times New Roman" w:cs="Times New Roman"/>
          <w:sz w:val="24"/>
          <w:szCs w:val="24"/>
        </w:rPr>
        <w:t xml:space="preserve"> The intervention will </w:t>
      </w:r>
      <w:r w:rsidR="007922B6" w:rsidRPr="00086DB0">
        <w:rPr>
          <w:rFonts w:ascii="Times New Roman" w:hAnsi="Times New Roman" w:cs="Times New Roman"/>
          <w:sz w:val="24"/>
          <w:szCs w:val="24"/>
        </w:rPr>
        <w:t>take place during</w:t>
      </w:r>
      <w:r w:rsidR="00712638" w:rsidRPr="00086DB0">
        <w:rPr>
          <w:rFonts w:ascii="Times New Roman" w:hAnsi="Times New Roman" w:cs="Times New Roman"/>
          <w:sz w:val="24"/>
          <w:szCs w:val="24"/>
        </w:rPr>
        <w:t xml:space="preserve"> group</w:t>
      </w:r>
      <w:r w:rsidR="00AD37CA">
        <w:rPr>
          <w:rFonts w:ascii="Times New Roman" w:hAnsi="Times New Roman" w:cs="Times New Roman"/>
          <w:sz w:val="24"/>
          <w:szCs w:val="24"/>
        </w:rPr>
        <w:t xml:space="preserve"> meetings 5</w:t>
      </w:r>
      <w:r w:rsidR="0002504D">
        <w:rPr>
          <w:rFonts w:ascii="Times New Roman" w:hAnsi="Times New Roman" w:cs="Times New Roman"/>
          <w:sz w:val="24"/>
          <w:szCs w:val="24"/>
        </w:rPr>
        <w:t xml:space="preserve"> times a </w:t>
      </w:r>
      <w:r w:rsidR="007922B6" w:rsidRPr="00086DB0">
        <w:rPr>
          <w:rFonts w:ascii="Times New Roman" w:hAnsi="Times New Roman" w:cs="Times New Roman"/>
          <w:sz w:val="24"/>
          <w:szCs w:val="24"/>
        </w:rPr>
        <w:t>w</w:t>
      </w:r>
      <w:r w:rsidR="0002504D">
        <w:rPr>
          <w:rFonts w:ascii="Times New Roman" w:hAnsi="Times New Roman" w:cs="Times New Roman"/>
          <w:sz w:val="24"/>
          <w:szCs w:val="24"/>
        </w:rPr>
        <w:t>ee</w:t>
      </w:r>
      <w:r w:rsidR="007922B6" w:rsidRPr="00086DB0">
        <w:rPr>
          <w:rFonts w:ascii="Times New Roman" w:hAnsi="Times New Roman" w:cs="Times New Roman"/>
          <w:sz w:val="24"/>
          <w:szCs w:val="24"/>
        </w:rPr>
        <w:t>k for 90 min</w:t>
      </w:r>
      <w:r w:rsidR="00AD37CA">
        <w:rPr>
          <w:rFonts w:ascii="Times New Roman" w:hAnsi="Times New Roman" w:cs="Times New Roman"/>
          <w:sz w:val="24"/>
          <w:szCs w:val="24"/>
        </w:rPr>
        <w:t>utes of the 3</w:t>
      </w:r>
      <w:r w:rsidR="007922B6" w:rsidRPr="00086DB0">
        <w:rPr>
          <w:rFonts w:ascii="Times New Roman" w:hAnsi="Times New Roman" w:cs="Times New Roman"/>
          <w:sz w:val="24"/>
          <w:szCs w:val="24"/>
        </w:rPr>
        <w:t xml:space="preserve"> hour session. This will </w:t>
      </w:r>
      <w:r w:rsidR="00712638" w:rsidRPr="00086DB0">
        <w:rPr>
          <w:rFonts w:ascii="Times New Roman" w:hAnsi="Times New Roman" w:cs="Times New Roman"/>
          <w:sz w:val="24"/>
          <w:szCs w:val="24"/>
        </w:rPr>
        <w:t>begin with client check-in followed by</w:t>
      </w:r>
      <w:r w:rsidRPr="00086DB0">
        <w:rPr>
          <w:rFonts w:ascii="Times New Roman" w:hAnsi="Times New Roman" w:cs="Times New Roman"/>
          <w:sz w:val="24"/>
          <w:szCs w:val="24"/>
        </w:rPr>
        <w:t xml:space="preserve"> group discussion of experienced problems f</w:t>
      </w:r>
      <w:r w:rsidR="00712638" w:rsidRPr="00086DB0">
        <w:rPr>
          <w:rFonts w:ascii="Times New Roman" w:hAnsi="Times New Roman" w:cs="Times New Roman"/>
          <w:sz w:val="24"/>
          <w:szCs w:val="24"/>
        </w:rPr>
        <w:t>or the first 90 minutes</w:t>
      </w:r>
      <w:r w:rsidRPr="00086DB0">
        <w:rPr>
          <w:rFonts w:ascii="Times New Roman" w:hAnsi="Times New Roman" w:cs="Times New Roman"/>
          <w:sz w:val="24"/>
          <w:szCs w:val="24"/>
        </w:rPr>
        <w:t>. After the 10 minute break, the group will return back together and participate in an activity titled the “Wall of Defenses”</w:t>
      </w:r>
      <w:r w:rsidR="00712638" w:rsidRPr="00086DB0">
        <w:rPr>
          <w:rFonts w:ascii="Times New Roman" w:hAnsi="Times New Roman" w:cs="Times New Roman"/>
          <w:sz w:val="24"/>
          <w:szCs w:val="24"/>
        </w:rPr>
        <w:t xml:space="preserve"> for the remaining 90 minutes</w:t>
      </w:r>
      <w:r w:rsidR="00014F89" w:rsidRPr="00086DB0">
        <w:rPr>
          <w:rFonts w:ascii="Times New Roman" w:hAnsi="Times New Roman" w:cs="Times New Roman"/>
          <w:sz w:val="24"/>
          <w:szCs w:val="24"/>
        </w:rPr>
        <w:t xml:space="preserve"> </w:t>
      </w:r>
      <w:r w:rsidR="00014F89" w:rsidRPr="00086DB0">
        <w:rPr>
          <w:rFonts w:ascii="Times New Roman" w:hAnsi="Times New Roman" w:cs="Times New Roman"/>
          <w:sz w:val="24"/>
          <w:szCs w:val="24"/>
          <w:lang w:val="en"/>
        </w:rPr>
        <w:t>(McKay et al., 2007)</w:t>
      </w:r>
      <w:r w:rsidR="00014F89" w:rsidRPr="00086DB0">
        <w:rPr>
          <w:rFonts w:ascii="Times New Roman" w:hAnsi="Times New Roman" w:cs="Times New Roman"/>
          <w:sz w:val="24"/>
          <w:szCs w:val="24"/>
        </w:rPr>
        <w:t>.</w:t>
      </w:r>
      <w:r w:rsidR="00712638" w:rsidRPr="00086DB0">
        <w:rPr>
          <w:rFonts w:ascii="Times New Roman" w:hAnsi="Times New Roman" w:cs="Times New Roman"/>
          <w:sz w:val="24"/>
          <w:szCs w:val="24"/>
        </w:rPr>
        <w:t xml:space="preserve"> </w:t>
      </w:r>
      <w:r w:rsidRPr="00086DB0">
        <w:rPr>
          <w:rFonts w:ascii="Times New Roman" w:hAnsi="Times New Roman" w:cs="Times New Roman"/>
          <w:sz w:val="24"/>
          <w:szCs w:val="24"/>
        </w:rPr>
        <w:t xml:space="preserve">This is a worksheet consisting of defensive words </w:t>
      </w:r>
      <w:r w:rsidRPr="00086DB0">
        <w:rPr>
          <w:rFonts w:ascii="Times New Roman" w:hAnsi="Times New Roman" w:cs="Times New Roman"/>
          <w:sz w:val="24"/>
          <w:szCs w:val="24"/>
        </w:rPr>
        <w:lastRenderedPageBreak/>
        <w:t>that individuals use to protect themselves. The handout identifies the person at the top of the wall and the defense mechanisms below. These words include: justifying, protecting, silence, blaming, analyzing, judging, arguing, hiding, switching, joking, agreeing, withdrawing, evading, rationalizing, minimizing. The client will mark an X on the defenses that ar</w:t>
      </w:r>
      <w:r w:rsidR="00712638" w:rsidRPr="00086DB0">
        <w:rPr>
          <w:rFonts w:ascii="Times New Roman" w:hAnsi="Times New Roman" w:cs="Times New Roman"/>
          <w:sz w:val="24"/>
          <w:szCs w:val="24"/>
        </w:rPr>
        <w:t xml:space="preserve">e most often used and provide an </w:t>
      </w:r>
      <w:r w:rsidRPr="00086DB0">
        <w:rPr>
          <w:rFonts w:ascii="Times New Roman" w:hAnsi="Times New Roman" w:cs="Times New Roman"/>
          <w:sz w:val="24"/>
          <w:szCs w:val="24"/>
        </w:rPr>
        <w:t>example</w:t>
      </w:r>
      <w:r w:rsidR="00712638" w:rsidRPr="00086DB0">
        <w:rPr>
          <w:rFonts w:ascii="Times New Roman" w:hAnsi="Times New Roman" w:cs="Times New Roman"/>
          <w:sz w:val="24"/>
          <w:szCs w:val="24"/>
        </w:rPr>
        <w:t xml:space="preserve"> that is relevant to his life</w:t>
      </w:r>
      <w:r w:rsidRPr="00086DB0">
        <w:rPr>
          <w:rFonts w:ascii="Times New Roman" w:hAnsi="Times New Roman" w:cs="Times New Roman"/>
          <w:sz w:val="24"/>
          <w:szCs w:val="24"/>
        </w:rPr>
        <w:t>.  Discussion will then take place to identify any misplaced judgments, philosophies, and ideas that pert</w:t>
      </w:r>
      <w:r w:rsidR="00712638" w:rsidRPr="00086DB0">
        <w:rPr>
          <w:rFonts w:ascii="Times New Roman" w:hAnsi="Times New Roman" w:cs="Times New Roman"/>
          <w:sz w:val="24"/>
          <w:szCs w:val="24"/>
        </w:rPr>
        <w:t>ain to the client’s statements.</w:t>
      </w:r>
    </w:p>
    <w:p w:rsidR="00A96BEA" w:rsidRPr="00086DB0" w:rsidRDefault="004507D7" w:rsidP="008A1424">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Grade up/d</w:t>
      </w:r>
      <w:r w:rsidR="00A96BEA" w:rsidRPr="00086DB0">
        <w:rPr>
          <w:rFonts w:ascii="Times New Roman" w:hAnsi="Times New Roman" w:cs="Times New Roman"/>
          <w:b/>
          <w:i/>
          <w:sz w:val="24"/>
          <w:szCs w:val="24"/>
        </w:rPr>
        <w:t>own</w:t>
      </w:r>
      <w:r w:rsidR="008A1424" w:rsidRPr="00086DB0">
        <w:rPr>
          <w:rFonts w:ascii="Times New Roman" w:hAnsi="Times New Roman" w:cs="Times New Roman"/>
          <w:sz w:val="24"/>
          <w:szCs w:val="24"/>
        </w:rPr>
        <w:t>.</w:t>
      </w:r>
      <w:r w:rsidR="00A96BEA" w:rsidRPr="00086DB0">
        <w:rPr>
          <w:rFonts w:ascii="Times New Roman" w:hAnsi="Times New Roman" w:cs="Times New Roman"/>
          <w:sz w:val="24"/>
          <w:szCs w:val="24"/>
        </w:rPr>
        <w:t xml:space="preserve"> To grade this activity down, the group will read and discuss the definitions before placing an X on the specific word. This will allow the client to fully understand the word and how it is used as a defensive strategy. To grade this activity up, the group will write a positive strategy of how they can avoid defensive thinking for each example given.</w:t>
      </w:r>
    </w:p>
    <w:p w:rsidR="00A96BEA" w:rsidRPr="00086DB0" w:rsidRDefault="004507D7"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Intervention a</w:t>
      </w:r>
      <w:r w:rsidR="004307F4" w:rsidRPr="00086DB0">
        <w:rPr>
          <w:rFonts w:ascii="Times New Roman" w:hAnsi="Times New Roman" w:cs="Times New Roman"/>
          <w:b/>
          <w:i/>
          <w:sz w:val="24"/>
          <w:szCs w:val="24"/>
        </w:rPr>
        <w:t>pproach</w:t>
      </w:r>
      <w:r w:rsidR="008A1424" w:rsidRPr="00086DB0">
        <w:rPr>
          <w:rFonts w:ascii="Times New Roman" w:hAnsi="Times New Roman" w:cs="Times New Roman"/>
          <w:sz w:val="24"/>
          <w:szCs w:val="24"/>
        </w:rPr>
        <w:t>.</w:t>
      </w:r>
      <w:proofErr w:type="gramEnd"/>
      <w:r w:rsidR="00A96BEA" w:rsidRPr="00086DB0">
        <w:rPr>
          <w:rFonts w:ascii="Times New Roman" w:hAnsi="Times New Roman" w:cs="Times New Roman"/>
          <w:sz w:val="24"/>
          <w:szCs w:val="24"/>
        </w:rPr>
        <w:t xml:space="preserve"> </w:t>
      </w:r>
      <w:r w:rsidR="0044619F" w:rsidRPr="00086DB0">
        <w:rPr>
          <w:rFonts w:ascii="Times New Roman" w:hAnsi="Times New Roman" w:cs="Times New Roman"/>
          <w:sz w:val="24"/>
          <w:szCs w:val="24"/>
        </w:rPr>
        <w:t>The OTPF approach to intervention focuses on the idea to establish an</w:t>
      </w:r>
      <w:r w:rsidR="00806FA1">
        <w:rPr>
          <w:rFonts w:ascii="Times New Roman" w:hAnsi="Times New Roman" w:cs="Times New Roman"/>
          <w:sz w:val="24"/>
          <w:szCs w:val="24"/>
        </w:rPr>
        <w:t>d restore the client’s cognitive</w:t>
      </w:r>
      <w:r w:rsidR="0044619F" w:rsidRPr="00086DB0">
        <w:rPr>
          <w:rFonts w:ascii="Times New Roman" w:hAnsi="Times New Roman" w:cs="Times New Roman"/>
          <w:sz w:val="24"/>
          <w:szCs w:val="24"/>
        </w:rPr>
        <w:t xml:space="preserve"> processing. This is</w:t>
      </w:r>
      <w:r w:rsidR="00806FA1">
        <w:rPr>
          <w:rFonts w:ascii="Times New Roman" w:hAnsi="Times New Roman" w:cs="Times New Roman"/>
          <w:sz w:val="24"/>
          <w:szCs w:val="24"/>
        </w:rPr>
        <w:t xml:space="preserve"> an</w:t>
      </w:r>
      <w:r w:rsidR="0044619F" w:rsidRPr="00086DB0">
        <w:rPr>
          <w:rFonts w:ascii="Times New Roman" w:hAnsi="Times New Roman" w:cs="Times New Roman"/>
          <w:sz w:val="24"/>
          <w:szCs w:val="24"/>
        </w:rPr>
        <w:t xml:space="preserve"> approach designed to change client variables that establish skills or an ability that has not been yet developed. This will guide cognitive thinking to ensure appropriate thoughts are in place and eliminate all judgments. The intervention also focuses on </w:t>
      </w:r>
      <w:r w:rsidR="004307F4" w:rsidRPr="00086DB0">
        <w:rPr>
          <w:rFonts w:ascii="Times New Roman" w:hAnsi="Times New Roman" w:cs="Times New Roman"/>
          <w:sz w:val="24"/>
          <w:szCs w:val="24"/>
        </w:rPr>
        <w:t>the notion</w:t>
      </w:r>
      <w:r w:rsidR="0044619F" w:rsidRPr="00086DB0">
        <w:rPr>
          <w:rFonts w:ascii="Times New Roman" w:hAnsi="Times New Roman" w:cs="Times New Roman"/>
          <w:sz w:val="24"/>
          <w:szCs w:val="24"/>
        </w:rPr>
        <w:t xml:space="preserve"> to modify </w:t>
      </w:r>
      <w:r w:rsidR="004307F4" w:rsidRPr="00086DB0">
        <w:rPr>
          <w:rFonts w:ascii="Times New Roman" w:hAnsi="Times New Roman" w:cs="Times New Roman"/>
          <w:sz w:val="24"/>
          <w:szCs w:val="24"/>
        </w:rPr>
        <w:t>the current context or activity demands to support performance in the natural settings. This includes compensatory techniques to reduce other features that impact cognition. Simplifying the</w:t>
      </w:r>
      <w:r w:rsidR="0044619F" w:rsidRPr="00086DB0">
        <w:rPr>
          <w:rFonts w:ascii="Times New Roman" w:hAnsi="Times New Roman" w:cs="Times New Roman"/>
          <w:sz w:val="24"/>
          <w:szCs w:val="24"/>
        </w:rPr>
        <w:t xml:space="preserve"> task sequence</w:t>
      </w:r>
      <w:r w:rsidR="004307F4" w:rsidRPr="00086DB0">
        <w:rPr>
          <w:rFonts w:ascii="Times New Roman" w:hAnsi="Times New Roman" w:cs="Times New Roman"/>
          <w:sz w:val="24"/>
          <w:szCs w:val="24"/>
        </w:rPr>
        <w:t xml:space="preserve"> will</w:t>
      </w:r>
      <w:r w:rsidR="0044619F" w:rsidRPr="00086DB0">
        <w:rPr>
          <w:rFonts w:ascii="Times New Roman" w:hAnsi="Times New Roman" w:cs="Times New Roman"/>
          <w:sz w:val="24"/>
          <w:szCs w:val="24"/>
        </w:rPr>
        <w:t xml:space="preserve"> to initiate </w:t>
      </w:r>
      <w:r w:rsidR="00FC4447" w:rsidRPr="00086DB0">
        <w:rPr>
          <w:rFonts w:ascii="Times New Roman" w:hAnsi="Times New Roman" w:cs="Times New Roman"/>
          <w:sz w:val="24"/>
          <w:szCs w:val="24"/>
        </w:rPr>
        <w:t xml:space="preserve">the ability for </w:t>
      </w:r>
      <w:r w:rsidR="0044619F" w:rsidRPr="00086DB0">
        <w:rPr>
          <w:rFonts w:ascii="Times New Roman" w:hAnsi="Times New Roman" w:cs="Times New Roman"/>
          <w:sz w:val="24"/>
          <w:szCs w:val="24"/>
        </w:rPr>
        <w:t xml:space="preserve">problem </w:t>
      </w:r>
      <w:r w:rsidR="00FC4447" w:rsidRPr="00086DB0">
        <w:rPr>
          <w:rFonts w:ascii="Times New Roman" w:hAnsi="Times New Roman" w:cs="Times New Roman"/>
          <w:sz w:val="24"/>
          <w:szCs w:val="24"/>
        </w:rPr>
        <w:t>solving</w:t>
      </w:r>
      <w:r w:rsidR="004307F4" w:rsidRPr="00086DB0">
        <w:rPr>
          <w:rFonts w:ascii="Times New Roman" w:hAnsi="Times New Roman" w:cs="Times New Roman"/>
          <w:sz w:val="24"/>
          <w:szCs w:val="24"/>
        </w:rPr>
        <w:t xml:space="preserve"> while modifying philosophies and opinions </w:t>
      </w:r>
      <w:r w:rsidR="00A96BEA" w:rsidRPr="00086DB0">
        <w:rPr>
          <w:rFonts w:ascii="Times New Roman" w:hAnsi="Times New Roman" w:cs="Times New Roman"/>
          <w:sz w:val="24"/>
          <w:szCs w:val="24"/>
        </w:rPr>
        <w:t>that constitute basic values</w:t>
      </w:r>
      <w:r w:rsidR="00AC03DD" w:rsidRPr="00086DB0">
        <w:rPr>
          <w:rFonts w:ascii="Times New Roman" w:hAnsi="Times New Roman" w:cs="Times New Roman"/>
          <w:sz w:val="24"/>
          <w:szCs w:val="24"/>
        </w:rPr>
        <w:t xml:space="preserve"> (AOTA, 2014).</w:t>
      </w:r>
    </w:p>
    <w:p w:rsidR="005D4B8F" w:rsidRPr="00086DB0" w:rsidRDefault="005D4B8F"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Evidence</w:t>
      </w:r>
      <w:r w:rsidR="008A1424" w:rsidRPr="00086DB0">
        <w:rPr>
          <w:rFonts w:ascii="Times New Roman" w:hAnsi="Times New Roman" w:cs="Times New Roman"/>
          <w:sz w:val="24"/>
          <w:szCs w:val="24"/>
        </w:rPr>
        <w:t>.</w:t>
      </w:r>
      <w:proofErr w:type="gramEnd"/>
      <w:r w:rsidRPr="00086DB0">
        <w:rPr>
          <w:rFonts w:ascii="Times New Roman" w:hAnsi="Times New Roman" w:cs="Times New Roman"/>
          <w:sz w:val="24"/>
          <w:szCs w:val="24"/>
        </w:rPr>
        <w:t xml:space="preserve"> The </w:t>
      </w:r>
      <w:r w:rsidRPr="00086DB0">
        <w:rPr>
          <w:rFonts w:ascii="Times New Roman" w:hAnsi="Times New Roman" w:cs="Times New Roman"/>
          <w:i/>
          <w:sz w:val="24"/>
          <w:szCs w:val="24"/>
        </w:rPr>
        <w:t>Canadian Journal of Psychiatry</w:t>
      </w:r>
      <w:r w:rsidRPr="00086DB0">
        <w:rPr>
          <w:rFonts w:ascii="Times New Roman" w:hAnsi="Times New Roman" w:cs="Times New Roman"/>
          <w:sz w:val="24"/>
          <w:szCs w:val="24"/>
        </w:rPr>
        <w:t xml:space="preserve"> investigated the changes in the use of coping styles in response to maniac symptoms and compared this to individuals who received psych education </w:t>
      </w:r>
      <w:r w:rsidRPr="001911CB">
        <w:rPr>
          <w:rFonts w:ascii="Times New Roman" w:hAnsi="Times New Roman" w:cs="Times New Roman"/>
          <w:sz w:val="24"/>
          <w:szCs w:val="24"/>
        </w:rPr>
        <w:t xml:space="preserve">(Parikh, Hawke, </w:t>
      </w:r>
      <w:proofErr w:type="spellStart"/>
      <w:r w:rsidRPr="001911CB">
        <w:rPr>
          <w:rFonts w:ascii="Times New Roman" w:hAnsi="Times New Roman" w:cs="Times New Roman"/>
          <w:sz w:val="24"/>
          <w:szCs w:val="24"/>
        </w:rPr>
        <w:t>Zaretsky</w:t>
      </w:r>
      <w:proofErr w:type="spellEnd"/>
      <w:r w:rsidRPr="001911CB">
        <w:rPr>
          <w:rFonts w:ascii="Times New Roman" w:hAnsi="Times New Roman" w:cs="Times New Roman"/>
          <w:sz w:val="24"/>
          <w:szCs w:val="24"/>
        </w:rPr>
        <w:t>, Beaulieu,</w:t>
      </w:r>
      <w:r w:rsidR="001911CB" w:rsidRPr="001911CB">
        <w:rPr>
          <w:rFonts w:ascii="Times New Roman" w:hAnsi="Times New Roman" w:cs="Times New Roman"/>
          <w:sz w:val="24"/>
          <w:szCs w:val="24"/>
        </w:rPr>
        <w:t xml:space="preserve"> </w:t>
      </w:r>
      <w:proofErr w:type="spellStart"/>
      <w:r w:rsidR="001911CB" w:rsidRPr="001911CB">
        <w:rPr>
          <w:rFonts w:ascii="Times New Roman" w:hAnsi="Times New Roman" w:cs="Times New Roman"/>
          <w:sz w:val="24"/>
          <w:szCs w:val="24"/>
        </w:rPr>
        <w:t>Patelis-Siotis</w:t>
      </w:r>
      <w:proofErr w:type="spellEnd"/>
      <w:r w:rsidR="001911CB" w:rsidRPr="001911CB">
        <w:rPr>
          <w:rFonts w:ascii="Times New Roman" w:hAnsi="Times New Roman" w:cs="Times New Roman"/>
          <w:sz w:val="24"/>
          <w:szCs w:val="24"/>
        </w:rPr>
        <w:t xml:space="preserve">, </w:t>
      </w:r>
      <w:proofErr w:type="spellStart"/>
      <w:r w:rsidR="001911CB" w:rsidRPr="001911CB">
        <w:rPr>
          <w:rFonts w:ascii="Times New Roman" w:hAnsi="Times New Roman" w:cs="Times New Roman"/>
          <w:sz w:val="24"/>
          <w:szCs w:val="24"/>
        </w:rPr>
        <w:t>MacQueen</w:t>
      </w:r>
      <w:proofErr w:type="spellEnd"/>
      <w:r w:rsidR="001911CB" w:rsidRPr="001911CB">
        <w:rPr>
          <w:rFonts w:ascii="Times New Roman" w:hAnsi="Times New Roman" w:cs="Times New Roman"/>
          <w:sz w:val="24"/>
          <w:szCs w:val="24"/>
        </w:rPr>
        <w:t>, &amp;</w:t>
      </w:r>
      <w:r w:rsidRPr="001911CB">
        <w:rPr>
          <w:rFonts w:ascii="Times New Roman" w:hAnsi="Times New Roman" w:cs="Times New Roman"/>
          <w:sz w:val="24"/>
          <w:szCs w:val="24"/>
        </w:rPr>
        <w:t xml:space="preserve"> Cervantes, </w:t>
      </w:r>
      <w:r w:rsidRPr="001911CB">
        <w:rPr>
          <w:rFonts w:ascii="Times New Roman" w:hAnsi="Times New Roman" w:cs="Times New Roman"/>
          <w:sz w:val="24"/>
          <w:szCs w:val="24"/>
        </w:rPr>
        <w:lastRenderedPageBreak/>
        <w:t>2013).</w:t>
      </w:r>
      <w:r w:rsidR="001911CB" w:rsidRPr="001911CB">
        <w:rPr>
          <w:rFonts w:ascii="Times New Roman" w:hAnsi="Times New Roman" w:cs="Times New Roman"/>
          <w:sz w:val="24"/>
          <w:szCs w:val="24"/>
        </w:rPr>
        <w:t xml:space="preserve"> </w:t>
      </w:r>
      <w:r w:rsidRPr="00086DB0">
        <w:rPr>
          <w:rFonts w:ascii="Times New Roman" w:hAnsi="Times New Roman" w:cs="Times New Roman"/>
          <w:sz w:val="24"/>
          <w:szCs w:val="24"/>
        </w:rPr>
        <w:t>The results of this study showed that both CBT and psych education showed similar improvements in symptoms. Equivalent results of improvement were also shown in stimulation reduction and problem-directed coping styles in both groups (Parikh et al., 2013). CBT and psych education have similar impacts on coping styles for mania</w:t>
      </w:r>
      <w:r w:rsidR="005F01E5" w:rsidRPr="00086DB0">
        <w:rPr>
          <w:rFonts w:ascii="Times New Roman" w:hAnsi="Times New Roman" w:cs="Times New Roman"/>
          <w:sz w:val="24"/>
          <w:szCs w:val="24"/>
        </w:rPr>
        <w:t>, although denial and blame only impacted CBT toward success</w:t>
      </w:r>
      <w:r w:rsidRPr="00086DB0">
        <w:rPr>
          <w:rFonts w:ascii="Times New Roman" w:hAnsi="Times New Roman" w:cs="Times New Roman"/>
          <w:sz w:val="24"/>
          <w:szCs w:val="24"/>
        </w:rPr>
        <w:t xml:space="preserve">. </w:t>
      </w:r>
      <w:r w:rsidR="005F01E5" w:rsidRPr="00086DB0">
        <w:rPr>
          <w:rFonts w:ascii="Times New Roman" w:hAnsi="Times New Roman" w:cs="Times New Roman"/>
          <w:sz w:val="24"/>
          <w:szCs w:val="24"/>
        </w:rPr>
        <w:t>This</w:t>
      </w:r>
      <w:r w:rsidRPr="00086DB0">
        <w:rPr>
          <w:rFonts w:ascii="Times New Roman" w:hAnsi="Times New Roman" w:cs="Times New Roman"/>
          <w:sz w:val="24"/>
          <w:szCs w:val="24"/>
        </w:rPr>
        <w:t xml:space="preserve"> </w:t>
      </w:r>
      <w:r w:rsidR="005F01E5" w:rsidRPr="00086DB0">
        <w:rPr>
          <w:rFonts w:ascii="Times New Roman" w:hAnsi="Times New Roman" w:cs="Times New Roman"/>
          <w:sz w:val="24"/>
          <w:szCs w:val="24"/>
        </w:rPr>
        <w:t>study shows the</w:t>
      </w:r>
      <w:r w:rsidRPr="00086DB0">
        <w:rPr>
          <w:rFonts w:ascii="Times New Roman" w:hAnsi="Times New Roman" w:cs="Times New Roman"/>
          <w:sz w:val="24"/>
          <w:szCs w:val="24"/>
        </w:rPr>
        <w:t xml:space="preserve"> justification for intervention by </w:t>
      </w:r>
      <w:r w:rsidR="005F01E5" w:rsidRPr="00086DB0">
        <w:rPr>
          <w:rFonts w:ascii="Times New Roman" w:hAnsi="Times New Roman" w:cs="Times New Roman"/>
          <w:sz w:val="24"/>
          <w:szCs w:val="24"/>
        </w:rPr>
        <w:t>educating the client of the mental illness and acknowledging the aspects of denial and blame that are frequently used within the mental health population. The client will learn to recognize appropriate versus non-appro</w:t>
      </w:r>
      <w:r w:rsidR="006C239C" w:rsidRPr="00086DB0">
        <w:rPr>
          <w:rFonts w:ascii="Times New Roman" w:hAnsi="Times New Roman" w:cs="Times New Roman"/>
          <w:sz w:val="24"/>
          <w:szCs w:val="24"/>
        </w:rPr>
        <w:t>priate behavior and understand how denial and blame impacts the overall recovery. As the client is able to understand the behavior presented, coping strategies can be learned so problems discontinue.</w:t>
      </w:r>
    </w:p>
    <w:p w:rsidR="00320444" w:rsidRPr="00086DB0" w:rsidRDefault="00A96BEA" w:rsidP="008A1424">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Outcome</w:t>
      </w:r>
      <w:r w:rsidR="008A1424" w:rsidRPr="00086DB0">
        <w:rPr>
          <w:rFonts w:ascii="Times New Roman" w:hAnsi="Times New Roman" w:cs="Times New Roman"/>
          <w:sz w:val="24"/>
          <w:szCs w:val="24"/>
        </w:rPr>
        <w:t>.</w:t>
      </w:r>
      <w:proofErr w:type="gramEnd"/>
      <w:r w:rsidR="00712638" w:rsidRPr="00086DB0">
        <w:rPr>
          <w:rFonts w:ascii="Times New Roman" w:hAnsi="Times New Roman" w:cs="Times New Roman"/>
          <w:sz w:val="24"/>
          <w:szCs w:val="24"/>
        </w:rPr>
        <w:t xml:space="preserve"> This intervention </w:t>
      </w:r>
      <w:r w:rsidRPr="00086DB0">
        <w:rPr>
          <w:rFonts w:ascii="Times New Roman" w:hAnsi="Times New Roman" w:cs="Times New Roman"/>
          <w:sz w:val="24"/>
          <w:szCs w:val="24"/>
        </w:rPr>
        <w:t>allow</w:t>
      </w:r>
      <w:r w:rsidR="00712638" w:rsidRPr="00086DB0">
        <w:rPr>
          <w:rFonts w:ascii="Times New Roman" w:hAnsi="Times New Roman" w:cs="Times New Roman"/>
          <w:sz w:val="24"/>
          <w:szCs w:val="24"/>
        </w:rPr>
        <w:t>s</w:t>
      </w:r>
      <w:r w:rsidRPr="00086DB0">
        <w:rPr>
          <w:rFonts w:ascii="Times New Roman" w:hAnsi="Times New Roman" w:cs="Times New Roman"/>
          <w:sz w:val="24"/>
          <w:szCs w:val="24"/>
        </w:rPr>
        <w:t xml:space="preserve"> the client to acknowledge past jud</w:t>
      </w:r>
      <w:r w:rsidR="00712638" w:rsidRPr="00086DB0">
        <w:rPr>
          <w:rFonts w:ascii="Times New Roman" w:hAnsi="Times New Roman" w:cs="Times New Roman"/>
          <w:sz w:val="24"/>
          <w:szCs w:val="24"/>
        </w:rPr>
        <w:t>gments placed on others and guide their understanding toward</w:t>
      </w:r>
      <w:r w:rsidRPr="00086DB0">
        <w:rPr>
          <w:rFonts w:ascii="Times New Roman" w:hAnsi="Times New Roman" w:cs="Times New Roman"/>
          <w:sz w:val="24"/>
          <w:szCs w:val="24"/>
        </w:rPr>
        <w:t xml:space="preserve"> </w:t>
      </w:r>
      <w:r w:rsidR="00712638" w:rsidRPr="00086DB0">
        <w:rPr>
          <w:rFonts w:ascii="Times New Roman" w:hAnsi="Times New Roman" w:cs="Times New Roman"/>
          <w:sz w:val="24"/>
          <w:szCs w:val="24"/>
        </w:rPr>
        <w:t>the negativity that clutters the mind</w:t>
      </w:r>
      <w:r w:rsidRPr="00086DB0">
        <w:rPr>
          <w:rFonts w:ascii="Times New Roman" w:hAnsi="Times New Roman" w:cs="Times New Roman"/>
          <w:sz w:val="24"/>
          <w:szCs w:val="24"/>
        </w:rPr>
        <w:t>. Understanding that cogniti</w:t>
      </w:r>
      <w:r w:rsidR="004307F4" w:rsidRPr="00086DB0">
        <w:rPr>
          <w:rFonts w:ascii="Times New Roman" w:hAnsi="Times New Roman" w:cs="Times New Roman"/>
          <w:sz w:val="24"/>
          <w:szCs w:val="24"/>
        </w:rPr>
        <w:t>ve thoughts will affect the client holistically</w:t>
      </w:r>
      <w:r w:rsidRPr="00086DB0">
        <w:rPr>
          <w:rFonts w:ascii="Times New Roman" w:hAnsi="Times New Roman" w:cs="Times New Roman"/>
          <w:sz w:val="24"/>
          <w:szCs w:val="24"/>
        </w:rPr>
        <w:t xml:space="preserve"> </w:t>
      </w:r>
      <w:r w:rsidR="00712638" w:rsidRPr="00086DB0">
        <w:rPr>
          <w:rFonts w:ascii="Times New Roman" w:hAnsi="Times New Roman" w:cs="Times New Roman"/>
          <w:sz w:val="24"/>
          <w:szCs w:val="24"/>
        </w:rPr>
        <w:t>will</w:t>
      </w:r>
      <w:r w:rsidR="004307F4" w:rsidRPr="00086DB0">
        <w:rPr>
          <w:rFonts w:ascii="Times New Roman" w:hAnsi="Times New Roman" w:cs="Times New Roman"/>
          <w:sz w:val="24"/>
          <w:szCs w:val="24"/>
        </w:rPr>
        <w:t xml:space="preserve"> improve the</w:t>
      </w:r>
      <w:r w:rsidR="00254370" w:rsidRPr="00086DB0">
        <w:rPr>
          <w:rFonts w:ascii="Times New Roman" w:hAnsi="Times New Roman" w:cs="Times New Roman"/>
          <w:sz w:val="24"/>
          <w:szCs w:val="24"/>
        </w:rPr>
        <w:t xml:space="preserve"> client well-being and overall</w:t>
      </w:r>
      <w:r w:rsidR="004307F4" w:rsidRPr="00086DB0">
        <w:rPr>
          <w:rFonts w:ascii="Times New Roman" w:hAnsi="Times New Roman" w:cs="Times New Roman"/>
          <w:sz w:val="24"/>
          <w:szCs w:val="24"/>
        </w:rPr>
        <w:t xml:space="preserve"> quality of life. This </w:t>
      </w:r>
      <w:r w:rsidR="00254370" w:rsidRPr="00086DB0">
        <w:rPr>
          <w:rFonts w:ascii="Times New Roman" w:hAnsi="Times New Roman" w:cs="Times New Roman"/>
          <w:sz w:val="24"/>
          <w:szCs w:val="24"/>
        </w:rPr>
        <w:t xml:space="preserve">will trigger changes that will enrich participation </w:t>
      </w:r>
      <w:r w:rsidR="00C010A0" w:rsidRPr="00086DB0">
        <w:rPr>
          <w:rFonts w:ascii="Times New Roman" w:hAnsi="Times New Roman" w:cs="Times New Roman"/>
          <w:sz w:val="24"/>
          <w:szCs w:val="24"/>
        </w:rPr>
        <w:t>through</w:t>
      </w:r>
      <w:r w:rsidRPr="00086DB0">
        <w:rPr>
          <w:rFonts w:ascii="Times New Roman" w:hAnsi="Times New Roman" w:cs="Times New Roman"/>
          <w:sz w:val="24"/>
          <w:szCs w:val="24"/>
        </w:rPr>
        <w:t xml:space="preserve"> </w:t>
      </w:r>
      <w:r w:rsidR="00C010A0" w:rsidRPr="00086DB0">
        <w:rPr>
          <w:rFonts w:ascii="Times New Roman" w:hAnsi="Times New Roman" w:cs="Times New Roman"/>
          <w:sz w:val="24"/>
          <w:szCs w:val="24"/>
        </w:rPr>
        <w:t>acceptance and communication</w:t>
      </w:r>
      <w:r w:rsidRPr="00086DB0">
        <w:rPr>
          <w:rFonts w:ascii="Times New Roman" w:hAnsi="Times New Roman" w:cs="Times New Roman"/>
          <w:sz w:val="24"/>
          <w:szCs w:val="24"/>
        </w:rPr>
        <w:t xml:space="preserve"> wit</w:t>
      </w:r>
      <w:r w:rsidR="00254370" w:rsidRPr="00086DB0">
        <w:rPr>
          <w:rFonts w:ascii="Times New Roman" w:hAnsi="Times New Roman" w:cs="Times New Roman"/>
          <w:sz w:val="24"/>
          <w:szCs w:val="24"/>
        </w:rPr>
        <w:t xml:space="preserve">h </w:t>
      </w:r>
      <w:r w:rsidR="00AC03DD" w:rsidRPr="00086DB0">
        <w:rPr>
          <w:rFonts w:ascii="Times New Roman" w:hAnsi="Times New Roman" w:cs="Times New Roman"/>
          <w:sz w:val="24"/>
          <w:szCs w:val="24"/>
        </w:rPr>
        <w:t>others (AOTA, 2014).</w:t>
      </w:r>
    </w:p>
    <w:p w:rsidR="0026129C" w:rsidRPr="00086DB0" w:rsidRDefault="00DD5BB9" w:rsidP="00A17DC9">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sz w:val="24"/>
          <w:szCs w:val="24"/>
        </w:rPr>
        <w:t>Short term g</w:t>
      </w:r>
      <w:r w:rsidR="0026129C" w:rsidRPr="00086DB0">
        <w:rPr>
          <w:rFonts w:ascii="Times New Roman" w:hAnsi="Times New Roman" w:cs="Times New Roman"/>
          <w:b/>
          <w:sz w:val="24"/>
          <w:szCs w:val="24"/>
        </w:rPr>
        <w:t>oal 2</w:t>
      </w:r>
      <w:r w:rsidR="00431A4E" w:rsidRPr="00086DB0">
        <w:rPr>
          <w:rFonts w:ascii="Times New Roman" w:hAnsi="Times New Roman" w:cs="Times New Roman"/>
          <w:sz w:val="24"/>
          <w:szCs w:val="24"/>
        </w:rPr>
        <w:t>.</w:t>
      </w:r>
      <w:proofErr w:type="gramEnd"/>
      <w:r w:rsidR="00E7587B" w:rsidRPr="00086DB0">
        <w:rPr>
          <w:rFonts w:ascii="Times New Roman" w:hAnsi="Times New Roman" w:cs="Times New Roman"/>
          <w:sz w:val="24"/>
          <w:szCs w:val="24"/>
        </w:rPr>
        <w:t xml:space="preserve"> The client will </w:t>
      </w:r>
      <w:r w:rsidR="00F05E93" w:rsidRPr="00086DB0">
        <w:rPr>
          <w:rFonts w:ascii="Times New Roman" w:hAnsi="Times New Roman" w:cs="Times New Roman"/>
          <w:sz w:val="24"/>
          <w:szCs w:val="24"/>
        </w:rPr>
        <w:t>regulate emotions appropriately during group discussion</w:t>
      </w:r>
      <w:r w:rsidR="00776980" w:rsidRPr="00086DB0">
        <w:rPr>
          <w:rFonts w:ascii="Times New Roman" w:hAnsi="Times New Roman" w:cs="Times New Roman"/>
          <w:sz w:val="24"/>
          <w:szCs w:val="24"/>
        </w:rPr>
        <w:t xml:space="preserve"> using </w:t>
      </w:r>
      <w:r w:rsidR="000662F0" w:rsidRPr="00086DB0">
        <w:rPr>
          <w:rFonts w:ascii="Times New Roman" w:hAnsi="Times New Roman" w:cs="Times New Roman"/>
          <w:sz w:val="24"/>
          <w:szCs w:val="24"/>
        </w:rPr>
        <w:t>DBT</w:t>
      </w:r>
      <w:r w:rsidR="00776980" w:rsidRPr="00086DB0">
        <w:rPr>
          <w:rFonts w:ascii="Times New Roman" w:hAnsi="Times New Roman" w:cs="Times New Roman"/>
          <w:sz w:val="24"/>
          <w:szCs w:val="24"/>
        </w:rPr>
        <w:t xml:space="preserve"> techniques </w:t>
      </w:r>
      <w:r w:rsidR="007376AB">
        <w:rPr>
          <w:rFonts w:ascii="Times New Roman" w:hAnsi="Times New Roman" w:cs="Times New Roman"/>
          <w:sz w:val="24"/>
          <w:szCs w:val="24"/>
        </w:rPr>
        <w:t>50% of the time in 1</w:t>
      </w:r>
      <w:r w:rsidR="00F05E93" w:rsidRPr="00086DB0">
        <w:rPr>
          <w:rFonts w:ascii="Times New Roman" w:hAnsi="Times New Roman" w:cs="Times New Roman"/>
          <w:sz w:val="24"/>
          <w:szCs w:val="24"/>
        </w:rPr>
        <w:t xml:space="preserve"> month. </w:t>
      </w:r>
    </w:p>
    <w:p w:rsidR="00320444" w:rsidRPr="00086DB0" w:rsidRDefault="00320444" w:rsidP="00A17DC9">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Intervention</w:t>
      </w:r>
      <w:r w:rsidR="00A17DC9" w:rsidRPr="00086DB0">
        <w:rPr>
          <w:rFonts w:ascii="Times New Roman" w:hAnsi="Times New Roman" w:cs="Times New Roman"/>
          <w:sz w:val="24"/>
          <w:szCs w:val="24"/>
        </w:rPr>
        <w:t>.</w:t>
      </w:r>
      <w:proofErr w:type="gramEnd"/>
      <w:r w:rsidR="007922B6" w:rsidRPr="00086DB0">
        <w:rPr>
          <w:rFonts w:ascii="Times New Roman" w:hAnsi="Times New Roman" w:cs="Times New Roman"/>
          <w:sz w:val="24"/>
          <w:szCs w:val="24"/>
        </w:rPr>
        <w:t xml:space="preserve"> The intervention will take</w:t>
      </w:r>
      <w:r w:rsidR="006378ED">
        <w:rPr>
          <w:rFonts w:ascii="Times New Roman" w:hAnsi="Times New Roman" w:cs="Times New Roman"/>
          <w:sz w:val="24"/>
          <w:szCs w:val="24"/>
        </w:rPr>
        <w:t xml:space="preserve"> </w:t>
      </w:r>
      <w:r w:rsidR="00AD37CA">
        <w:rPr>
          <w:rFonts w:ascii="Times New Roman" w:hAnsi="Times New Roman" w:cs="Times New Roman"/>
          <w:sz w:val="24"/>
          <w:szCs w:val="24"/>
        </w:rPr>
        <w:t>place during group meetings 5</w:t>
      </w:r>
      <w:r w:rsidR="006378ED">
        <w:rPr>
          <w:rFonts w:ascii="Times New Roman" w:hAnsi="Times New Roman" w:cs="Times New Roman"/>
          <w:sz w:val="24"/>
          <w:szCs w:val="24"/>
        </w:rPr>
        <w:t xml:space="preserve"> times a </w:t>
      </w:r>
      <w:r w:rsidR="007922B6" w:rsidRPr="00086DB0">
        <w:rPr>
          <w:rFonts w:ascii="Times New Roman" w:hAnsi="Times New Roman" w:cs="Times New Roman"/>
          <w:sz w:val="24"/>
          <w:szCs w:val="24"/>
        </w:rPr>
        <w:t>w</w:t>
      </w:r>
      <w:r w:rsidR="006378ED">
        <w:rPr>
          <w:rFonts w:ascii="Times New Roman" w:hAnsi="Times New Roman" w:cs="Times New Roman"/>
          <w:sz w:val="24"/>
          <w:szCs w:val="24"/>
        </w:rPr>
        <w:t xml:space="preserve">eek for 90 minutes of the </w:t>
      </w:r>
      <w:r w:rsidR="00AD37CA">
        <w:rPr>
          <w:rFonts w:ascii="Times New Roman" w:hAnsi="Times New Roman" w:cs="Times New Roman"/>
          <w:sz w:val="24"/>
          <w:szCs w:val="24"/>
        </w:rPr>
        <w:t>3</w:t>
      </w:r>
      <w:r w:rsidR="007922B6" w:rsidRPr="00086DB0">
        <w:rPr>
          <w:rFonts w:ascii="Times New Roman" w:hAnsi="Times New Roman" w:cs="Times New Roman"/>
          <w:sz w:val="24"/>
          <w:szCs w:val="24"/>
        </w:rPr>
        <w:t xml:space="preserve"> hour session.</w:t>
      </w:r>
      <w:r w:rsidRPr="00086DB0">
        <w:rPr>
          <w:rFonts w:ascii="Times New Roman" w:hAnsi="Times New Roman" w:cs="Times New Roman"/>
          <w:sz w:val="24"/>
          <w:szCs w:val="24"/>
        </w:rPr>
        <w:t xml:space="preserve"> </w:t>
      </w:r>
      <w:r w:rsidR="007922B6" w:rsidRPr="00086DB0">
        <w:rPr>
          <w:rFonts w:ascii="Times New Roman" w:hAnsi="Times New Roman" w:cs="Times New Roman"/>
          <w:sz w:val="24"/>
          <w:szCs w:val="24"/>
        </w:rPr>
        <w:t>This</w:t>
      </w:r>
      <w:r w:rsidR="001911CB">
        <w:rPr>
          <w:rFonts w:ascii="Times New Roman" w:hAnsi="Times New Roman" w:cs="Times New Roman"/>
          <w:sz w:val="24"/>
          <w:szCs w:val="24"/>
        </w:rPr>
        <w:t xml:space="preserve"> will</w:t>
      </w:r>
      <w:r w:rsidRPr="00086DB0">
        <w:rPr>
          <w:rFonts w:ascii="Times New Roman" w:hAnsi="Times New Roman" w:cs="Times New Roman"/>
          <w:sz w:val="24"/>
          <w:szCs w:val="24"/>
        </w:rPr>
        <w:t xml:space="preserve"> begin with client check-in followed by group discussion of experienced problems for the first 90 minutes. After the 10 minute break, the group will return back together and participate in an activity</w:t>
      </w:r>
      <w:r w:rsidR="00296A04" w:rsidRPr="00086DB0">
        <w:rPr>
          <w:rFonts w:ascii="Times New Roman" w:hAnsi="Times New Roman" w:cs="Times New Roman"/>
          <w:sz w:val="24"/>
          <w:szCs w:val="24"/>
        </w:rPr>
        <w:t xml:space="preserve"> that is facilitated toward the client of interest</w:t>
      </w:r>
      <w:r w:rsidRPr="00086DB0">
        <w:rPr>
          <w:rFonts w:ascii="Times New Roman" w:hAnsi="Times New Roman" w:cs="Times New Roman"/>
          <w:sz w:val="24"/>
          <w:szCs w:val="24"/>
        </w:rPr>
        <w:t xml:space="preserve">. The client will learn distraction techniques when maniac episodes occur. A handout will be given titled “Distract Yourself by Counting” to understand simple skills that keep one’s mind </w:t>
      </w:r>
      <w:r w:rsidRPr="00086DB0">
        <w:rPr>
          <w:rFonts w:ascii="Times New Roman" w:hAnsi="Times New Roman" w:cs="Times New Roman"/>
          <w:sz w:val="24"/>
          <w:szCs w:val="24"/>
        </w:rPr>
        <w:lastRenderedPageBreak/>
        <w:t>busy and help focus on something other than</w:t>
      </w:r>
      <w:r w:rsidR="00A622C6" w:rsidRPr="00086DB0">
        <w:rPr>
          <w:rFonts w:ascii="Times New Roman" w:hAnsi="Times New Roman" w:cs="Times New Roman"/>
          <w:sz w:val="24"/>
          <w:szCs w:val="24"/>
        </w:rPr>
        <w:t xml:space="preserve"> the negative thoughts that fill the mind</w:t>
      </w:r>
      <w:r w:rsidR="00F0120B" w:rsidRPr="00086DB0">
        <w:rPr>
          <w:rFonts w:ascii="Times New Roman" w:hAnsi="Times New Roman" w:cs="Times New Roman"/>
          <w:sz w:val="24"/>
          <w:szCs w:val="24"/>
          <w:lang w:val="en"/>
        </w:rPr>
        <w:t xml:space="preserve"> (Mc</w:t>
      </w:r>
      <w:r w:rsidR="00014F89" w:rsidRPr="00086DB0">
        <w:rPr>
          <w:rFonts w:ascii="Times New Roman" w:hAnsi="Times New Roman" w:cs="Times New Roman"/>
          <w:sz w:val="24"/>
          <w:szCs w:val="24"/>
          <w:lang w:val="en"/>
        </w:rPr>
        <w:t>Kay et al.</w:t>
      </w:r>
      <w:r w:rsidR="00F0120B" w:rsidRPr="00086DB0">
        <w:rPr>
          <w:rFonts w:ascii="Times New Roman" w:hAnsi="Times New Roman" w:cs="Times New Roman"/>
          <w:sz w:val="24"/>
          <w:szCs w:val="24"/>
          <w:lang w:val="en"/>
        </w:rPr>
        <w:t>, 2007)</w:t>
      </w:r>
      <w:r w:rsidR="00A622C6" w:rsidRPr="00086DB0">
        <w:rPr>
          <w:rFonts w:ascii="Times New Roman" w:hAnsi="Times New Roman" w:cs="Times New Roman"/>
          <w:sz w:val="24"/>
          <w:szCs w:val="24"/>
        </w:rPr>
        <w:t xml:space="preserve">. This will consist of counting breaths, counting </w:t>
      </w:r>
      <w:r w:rsidR="00CD134F">
        <w:rPr>
          <w:rFonts w:ascii="Times New Roman" w:hAnsi="Times New Roman" w:cs="Times New Roman"/>
          <w:sz w:val="24"/>
          <w:szCs w:val="24"/>
        </w:rPr>
        <w:t>objects</w:t>
      </w:r>
      <w:r w:rsidR="00A622C6" w:rsidRPr="00086DB0">
        <w:rPr>
          <w:rFonts w:ascii="Times New Roman" w:hAnsi="Times New Roman" w:cs="Times New Roman"/>
          <w:sz w:val="24"/>
          <w:szCs w:val="24"/>
        </w:rPr>
        <w:t>, count or subtract</w:t>
      </w:r>
      <w:r w:rsidR="00CD134F">
        <w:rPr>
          <w:rFonts w:ascii="Times New Roman" w:hAnsi="Times New Roman" w:cs="Times New Roman"/>
          <w:sz w:val="24"/>
          <w:szCs w:val="24"/>
        </w:rPr>
        <w:t xml:space="preserve"> by increments of seven, or identifying</w:t>
      </w:r>
      <w:r w:rsidR="00A622C6" w:rsidRPr="00086DB0">
        <w:rPr>
          <w:rFonts w:ascii="Times New Roman" w:hAnsi="Times New Roman" w:cs="Times New Roman"/>
          <w:sz w:val="24"/>
          <w:szCs w:val="24"/>
        </w:rPr>
        <w:t xml:space="preserve"> a counting method </w:t>
      </w:r>
      <w:r w:rsidR="00CD134F">
        <w:rPr>
          <w:rFonts w:ascii="Times New Roman" w:hAnsi="Times New Roman" w:cs="Times New Roman"/>
          <w:sz w:val="24"/>
          <w:szCs w:val="24"/>
        </w:rPr>
        <w:t>that is individualized for</w:t>
      </w:r>
      <w:r w:rsidR="00A622C6" w:rsidRPr="00086DB0">
        <w:rPr>
          <w:rFonts w:ascii="Times New Roman" w:hAnsi="Times New Roman" w:cs="Times New Roman"/>
          <w:sz w:val="24"/>
          <w:szCs w:val="24"/>
        </w:rPr>
        <w:t xml:space="preserve"> the client. </w:t>
      </w:r>
      <w:r w:rsidR="00CD134F">
        <w:rPr>
          <w:rFonts w:ascii="Times New Roman" w:hAnsi="Times New Roman" w:cs="Times New Roman"/>
          <w:sz w:val="24"/>
          <w:szCs w:val="24"/>
        </w:rPr>
        <w:t>A</w:t>
      </w:r>
      <w:r w:rsidR="00A622C6" w:rsidRPr="00086DB0">
        <w:rPr>
          <w:rFonts w:ascii="Times New Roman" w:hAnsi="Times New Roman" w:cs="Times New Roman"/>
          <w:sz w:val="24"/>
          <w:szCs w:val="24"/>
        </w:rPr>
        <w:t xml:space="preserve"> distraction plan will be made</w:t>
      </w:r>
      <w:r w:rsidR="00CD134F">
        <w:rPr>
          <w:rFonts w:ascii="Times New Roman" w:hAnsi="Times New Roman" w:cs="Times New Roman"/>
          <w:sz w:val="24"/>
          <w:szCs w:val="24"/>
        </w:rPr>
        <w:t xml:space="preserve"> for the client during group, to utilize</w:t>
      </w:r>
      <w:r w:rsidR="00A622C6" w:rsidRPr="00086DB0">
        <w:rPr>
          <w:rFonts w:ascii="Times New Roman" w:hAnsi="Times New Roman" w:cs="Times New Roman"/>
          <w:sz w:val="24"/>
          <w:szCs w:val="24"/>
        </w:rPr>
        <w:t xml:space="preserve"> </w:t>
      </w:r>
      <w:r w:rsidR="00CD134F">
        <w:rPr>
          <w:rFonts w:ascii="Times New Roman" w:hAnsi="Times New Roman" w:cs="Times New Roman"/>
          <w:sz w:val="24"/>
          <w:szCs w:val="24"/>
        </w:rPr>
        <w:t>in discomforting situations.</w:t>
      </w:r>
      <w:r w:rsidR="00A622C6" w:rsidRPr="00086DB0">
        <w:rPr>
          <w:rFonts w:ascii="Times New Roman" w:hAnsi="Times New Roman" w:cs="Times New Roman"/>
          <w:sz w:val="24"/>
          <w:szCs w:val="24"/>
        </w:rPr>
        <w:t xml:space="preserve"> This plan</w:t>
      </w:r>
      <w:r w:rsidR="00CD134F">
        <w:rPr>
          <w:rFonts w:ascii="Times New Roman" w:hAnsi="Times New Roman" w:cs="Times New Roman"/>
          <w:sz w:val="24"/>
          <w:szCs w:val="24"/>
        </w:rPr>
        <w:t xml:space="preserve"> will be</w:t>
      </w:r>
      <w:r w:rsidR="00A622C6" w:rsidRPr="00086DB0">
        <w:rPr>
          <w:rFonts w:ascii="Times New Roman" w:hAnsi="Times New Roman" w:cs="Times New Roman"/>
          <w:sz w:val="24"/>
          <w:szCs w:val="24"/>
        </w:rPr>
        <w:t xml:space="preserve"> written on a note card </w:t>
      </w:r>
      <w:r w:rsidR="00CD134F">
        <w:rPr>
          <w:rFonts w:ascii="Times New Roman" w:hAnsi="Times New Roman" w:cs="Times New Roman"/>
          <w:sz w:val="24"/>
          <w:szCs w:val="24"/>
        </w:rPr>
        <w:t>and</w:t>
      </w:r>
      <w:r w:rsidR="00A622C6" w:rsidRPr="00086DB0">
        <w:rPr>
          <w:rFonts w:ascii="Times New Roman" w:hAnsi="Times New Roman" w:cs="Times New Roman"/>
          <w:sz w:val="24"/>
          <w:szCs w:val="24"/>
        </w:rPr>
        <w:t xml:space="preserve"> car</w:t>
      </w:r>
      <w:r w:rsidR="00CD134F">
        <w:rPr>
          <w:rFonts w:ascii="Times New Roman" w:hAnsi="Times New Roman" w:cs="Times New Roman"/>
          <w:sz w:val="24"/>
          <w:szCs w:val="24"/>
        </w:rPr>
        <w:t>ried in the client’s wallet as a resource to distract, relax, and cope. T</w:t>
      </w:r>
      <w:r w:rsidR="00A622C6" w:rsidRPr="00086DB0">
        <w:rPr>
          <w:rFonts w:ascii="Times New Roman" w:hAnsi="Times New Roman" w:cs="Times New Roman"/>
          <w:sz w:val="24"/>
          <w:szCs w:val="24"/>
        </w:rPr>
        <w:t>he client will have these techniques as</w:t>
      </w:r>
      <w:r w:rsidR="00CD134F">
        <w:rPr>
          <w:rFonts w:ascii="Times New Roman" w:hAnsi="Times New Roman" w:cs="Times New Roman"/>
          <w:sz w:val="24"/>
          <w:szCs w:val="24"/>
        </w:rPr>
        <w:t xml:space="preserve"> a tool to cope with upcoming distressing situations to utilize as</w:t>
      </w:r>
      <w:r w:rsidR="00A622C6" w:rsidRPr="00086DB0">
        <w:rPr>
          <w:rFonts w:ascii="Times New Roman" w:hAnsi="Times New Roman" w:cs="Times New Roman"/>
          <w:sz w:val="24"/>
          <w:szCs w:val="24"/>
        </w:rPr>
        <w:t xml:space="preserve"> a reminder. Discussion will take place if time permits with</w:t>
      </w:r>
      <w:r w:rsidR="006378ED">
        <w:rPr>
          <w:rFonts w:ascii="Times New Roman" w:hAnsi="Times New Roman" w:cs="Times New Roman"/>
          <w:sz w:val="24"/>
          <w:szCs w:val="24"/>
        </w:rPr>
        <w:t>in</w:t>
      </w:r>
      <w:r w:rsidR="00A622C6" w:rsidRPr="00086DB0">
        <w:rPr>
          <w:rFonts w:ascii="Times New Roman" w:hAnsi="Times New Roman" w:cs="Times New Roman"/>
          <w:sz w:val="24"/>
          <w:szCs w:val="24"/>
        </w:rPr>
        <w:t xml:space="preserve"> the 90</w:t>
      </w:r>
      <w:r w:rsidR="00CD134F">
        <w:rPr>
          <w:rFonts w:ascii="Times New Roman" w:hAnsi="Times New Roman" w:cs="Times New Roman"/>
          <w:sz w:val="24"/>
          <w:szCs w:val="24"/>
        </w:rPr>
        <w:t xml:space="preserve"> minute group treatment session to identify other areas to utilize this distraction technique.</w:t>
      </w:r>
    </w:p>
    <w:p w:rsidR="00FA34F9" w:rsidRPr="00086DB0" w:rsidRDefault="004507D7" w:rsidP="00A17DC9">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Intervention a</w:t>
      </w:r>
      <w:r w:rsidR="00A17DC9" w:rsidRPr="00086DB0">
        <w:rPr>
          <w:rFonts w:ascii="Times New Roman" w:hAnsi="Times New Roman" w:cs="Times New Roman"/>
          <w:b/>
          <w:i/>
          <w:sz w:val="24"/>
          <w:szCs w:val="24"/>
        </w:rPr>
        <w:t>pproach</w:t>
      </w:r>
      <w:r w:rsidR="00A17DC9" w:rsidRPr="00086DB0">
        <w:rPr>
          <w:rFonts w:ascii="Times New Roman" w:hAnsi="Times New Roman" w:cs="Times New Roman"/>
          <w:b/>
          <w:sz w:val="24"/>
          <w:szCs w:val="24"/>
        </w:rPr>
        <w:t>.</w:t>
      </w:r>
      <w:proofErr w:type="gramEnd"/>
      <w:r w:rsidR="004307F4" w:rsidRPr="00086DB0">
        <w:rPr>
          <w:rFonts w:ascii="Times New Roman" w:hAnsi="Times New Roman" w:cs="Times New Roman"/>
          <w:b/>
          <w:sz w:val="24"/>
          <w:szCs w:val="24"/>
        </w:rPr>
        <w:t xml:space="preserve"> </w:t>
      </w:r>
      <w:r w:rsidR="004307F4" w:rsidRPr="00086DB0">
        <w:rPr>
          <w:rFonts w:ascii="Times New Roman" w:hAnsi="Times New Roman" w:cs="Times New Roman"/>
          <w:sz w:val="24"/>
          <w:szCs w:val="24"/>
        </w:rPr>
        <w:t>The OTPF approach to intervention focuses on the idea to establish and restore the client</w:t>
      </w:r>
      <w:r w:rsidR="00320444" w:rsidRPr="00086DB0">
        <w:rPr>
          <w:rFonts w:ascii="Times New Roman" w:hAnsi="Times New Roman" w:cs="Times New Roman"/>
          <w:sz w:val="24"/>
          <w:szCs w:val="24"/>
        </w:rPr>
        <w:t>’s cognitive</w:t>
      </w:r>
      <w:r w:rsidR="004307F4" w:rsidRPr="00086DB0">
        <w:rPr>
          <w:rFonts w:ascii="Times New Roman" w:hAnsi="Times New Roman" w:cs="Times New Roman"/>
          <w:sz w:val="24"/>
          <w:szCs w:val="24"/>
        </w:rPr>
        <w:t xml:space="preserve"> processing. This is</w:t>
      </w:r>
      <w:r w:rsidR="00806FA1">
        <w:rPr>
          <w:rFonts w:ascii="Times New Roman" w:hAnsi="Times New Roman" w:cs="Times New Roman"/>
          <w:sz w:val="24"/>
          <w:szCs w:val="24"/>
        </w:rPr>
        <w:t xml:space="preserve"> an</w:t>
      </w:r>
      <w:r w:rsidR="004307F4" w:rsidRPr="00086DB0">
        <w:rPr>
          <w:rFonts w:ascii="Times New Roman" w:hAnsi="Times New Roman" w:cs="Times New Roman"/>
          <w:sz w:val="24"/>
          <w:szCs w:val="24"/>
        </w:rPr>
        <w:t xml:space="preserve"> approach designed to change client variables that establish ski</w:t>
      </w:r>
      <w:r w:rsidR="00806FA1">
        <w:rPr>
          <w:rFonts w:ascii="Times New Roman" w:hAnsi="Times New Roman" w:cs="Times New Roman"/>
          <w:sz w:val="24"/>
          <w:szCs w:val="24"/>
        </w:rPr>
        <w:t xml:space="preserve">lls or an ability that has not </w:t>
      </w:r>
      <w:r w:rsidR="004307F4" w:rsidRPr="00086DB0">
        <w:rPr>
          <w:rFonts w:ascii="Times New Roman" w:hAnsi="Times New Roman" w:cs="Times New Roman"/>
          <w:sz w:val="24"/>
          <w:szCs w:val="24"/>
        </w:rPr>
        <w:t>yet developed. This will guide cognitive thinking to ensure appropriate thoughts are in place and eliminate all judgments. The intervention also focuses on the notion to modify the current context or activity demands to support performance in the natural settings. This includes compensatory techniques</w:t>
      </w:r>
      <w:r w:rsidR="0098496B" w:rsidRPr="00086DB0">
        <w:rPr>
          <w:rFonts w:ascii="Times New Roman" w:hAnsi="Times New Roman" w:cs="Times New Roman"/>
          <w:sz w:val="24"/>
          <w:szCs w:val="24"/>
        </w:rPr>
        <w:t xml:space="preserve"> of using distraction techniques to reduce</w:t>
      </w:r>
      <w:r w:rsidR="004307F4" w:rsidRPr="00086DB0">
        <w:rPr>
          <w:rFonts w:ascii="Times New Roman" w:hAnsi="Times New Roman" w:cs="Times New Roman"/>
          <w:sz w:val="24"/>
          <w:szCs w:val="24"/>
        </w:rPr>
        <w:t xml:space="preserve"> </w:t>
      </w:r>
      <w:r w:rsidR="0098496B" w:rsidRPr="00086DB0">
        <w:rPr>
          <w:rFonts w:ascii="Times New Roman" w:hAnsi="Times New Roman" w:cs="Times New Roman"/>
          <w:sz w:val="24"/>
          <w:szCs w:val="24"/>
        </w:rPr>
        <w:t>emotions</w:t>
      </w:r>
      <w:r w:rsidR="004307F4" w:rsidRPr="00086DB0">
        <w:rPr>
          <w:rFonts w:ascii="Times New Roman" w:hAnsi="Times New Roman" w:cs="Times New Roman"/>
          <w:sz w:val="24"/>
          <w:szCs w:val="24"/>
        </w:rPr>
        <w:t xml:space="preserve"> that impact cognition. Simplifying the task sequence will to initiate the</w:t>
      </w:r>
      <w:r w:rsidR="00CD134F">
        <w:rPr>
          <w:rFonts w:ascii="Times New Roman" w:hAnsi="Times New Roman" w:cs="Times New Roman"/>
          <w:sz w:val="24"/>
          <w:szCs w:val="24"/>
        </w:rPr>
        <w:t xml:space="preserve"> client’s</w:t>
      </w:r>
      <w:r w:rsidR="004307F4" w:rsidRPr="00086DB0">
        <w:rPr>
          <w:rFonts w:ascii="Times New Roman" w:hAnsi="Times New Roman" w:cs="Times New Roman"/>
          <w:sz w:val="24"/>
          <w:szCs w:val="24"/>
        </w:rPr>
        <w:t xml:space="preserve"> ability to </w:t>
      </w:r>
      <w:r w:rsidR="00CD134F">
        <w:rPr>
          <w:rFonts w:ascii="Times New Roman" w:hAnsi="Times New Roman" w:cs="Times New Roman"/>
          <w:sz w:val="24"/>
          <w:szCs w:val="24"/>
        </w:rPr>
        <w:t>solve problems,</w:t>
      </w:r>
      <w:r w:rsidR="004307F4" w:rsidRPr="00086DB0">
        <w:rPr>
          <w:rFonts w:ascii="Times New Roman" w:hAnsi="Times New Roman" w:cs="Times New Roman"/>
          <w:sz w:val="24"/>
          <w:szCs w:val="24"/>
        </w:rPr>
        <w:t xml:space="preserve"> while modifying philosophies and opinions that constitute basic values</w:t>
      </w:r>
      <w:r w:rsidR="00AC03DD" w:rsidRPr="00086DB0">
        <w:rPr>
          <w:rFonts w:ascii="Times New Roman" w:hAnsi="Times New Roman" w:cs="Times New Roman"/>
          <w:sz w:val="24"/>
          <w:szCs w:val="24"/>
        </w:rPr>
        <w:t xml:space="preserve"> (AOTA, 2014).</w:t>
      </w:r>
    </w:p>
    <w:p w:rsidR="00231EEC" w:rsidRPr="00086DB0" w:rsidRDefault="008963CD" w:rsidP="00A17DC9">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Evidence</w:t>
      </w:r>
      <w:r w:rsidR="00A17DC9" w:rsidRPr="00086DB0">
        <w:rPr>
          <w:rFonts w:ascii="Times New Roman" w:hAnsi="Times New Roman" w:cs="Times New Roman"/>
          <w:b/>
          <w:sz w:val="24"/>
          <w:szCs w:val="24"/>
        </w:rPr>
        <w:t>.</w:t>
      </w:r>
      <w:proofErr w:type="gramEnd"/>
      <w:r w:rsidR="00C56D70" w:rsidRPr="00086DB0">
        <w:rPr>
          <w:rFonts w:ascii="Times New Roman" w:eastAsia="Arial Unicode MS" w:hAnsi="Times New Roman" w:cs="Times New Roman"/>
          <w:sz w:val="24"/>
          <w:szCs w:val="24"/>
          <w:shd w:val="clear" w:color="auto" w:fill="FFFFFF"/>
        </w:rPr>
        <w:t xml:space="preserve"> </w:t>
      </w:r>
      <w:r w:rsidR="000B3AD4" w:rsidRPr="00086DB0">
        <w:rPr>
          <w:rFonts w:ascii="Times New Roman" w:eastAsia="Arial Unicode MS" w:hAnsi="Times New Roman" w:cs="Times New Roman"/>
          <w:sz w:val="24"/>
          <w:szCs w:val="24"/>
          <w:shd w:val="clear" w:color="auto" w:fill="FFFFFF"/>
        </w:rPr>
        <w:t xml:space="preserve">The intervention focused on the DBT using distracting strategies to cope with distress. </w:t>
      </w:r>
      <w:r w:rsidR="00C56D70" w:rsidRPr="00086DB0">
        <w:rPr>
          <w:rFonts w:ascii="Times New Roman" w:eastAsia="Arial Unicode MS" w:hAnsi="Times New Roman" w:cs="Times New Roman"/>
          <w:sz w:val="24"/>
          <w:szCs w:val="24"/>
          <w:shd w:val="clear" w:color="auto" w:fill="FFFFFF"/>
        </w:rPr>
        <w:t xml:space="preserve">The </w:t>
      </w:r>
      <w:r w:rsidR="00C56D70" w:rsidRPr="00086DB0">
        <w:rPr>
          <w:rFonts w:ascii="Times New Roman" w:eastAsia="Arial Unicode MS" w:hAnsi="Times New Roman" w:cs="Times New Roman"/>
          <w:i/>
          <w:sz w:val="24"/>
          <w:szCs w:val="24"/>
          <w:shd w:val="clear" w:color="auto" w:fill="FFFFFF"/>
        </w:rPr>
        <w:t>Journal of Affective Disorders</w:t>
      </w:r>
      <w:r w:rsidR="00C56D70" w:rsidRPr="00086DB0">
        <w:rPr>
          <w:rFonts w:ascii="Times New Roman" w:eastAsia="Arial Unicode MS" w:hAnsi="Times New Roman" w:cs="Times New Roman"/>
          <w:sz w:val="24"/>
          <w:szCs w:val="24"/>
          <w:shd w:val="clear" w:color="auto" w:fill="FFFFFF"/>
        </w:rPr>
        <w:t xml:space="preserve"> </w:t>
      </w:r>
      <w:r w:rsidR="00294BB1" w:rsidRPr="00086DB0">
        <w:rPr>
          <w:rFonts w:ascii="Times New Roman" w:eastAsia="Arial Unicode MS" w:hAnsi="Times New Roman" w:cs="Times New Roman"/>
          <w:sz w:val="24"/>
          <w:szCs w:val="24"/>
          <w:shd w:val="clear" w:color="auto" w:fill="FFFFFF"/>
        </w:rPr>
        <w:t>directed</w:t>
      </w:r>
      <w:r w:rsidR="00C56D70" w:rsidRPr="00086DB0">
        <w:rPr>
          <w:rFonts w:ascii="Times New Roman" w:eastAsia="Arial Unicode MS" w:hAnsi="Times New Roman" w:cs="Times New Roman"/>
          <w:sz w:val="24"/>
          <w:szCs w:val="24"/>
          <w:shd w:val="clear" w:color="auto" w:fill="FFFFFF"/>
        </w:rPr>
        <w:t xml:space="preserve"> a p</w:t>
      </w:r>
      <w:r w:rsidR="000B3AD4" w:rsidRPr="00086DB0">
        <w:rPr>
          <w:rFonts w:ascii="Times New Roman" w:eastAsia="Arial Unicode MS" w:hAnsi="Times New Roman" w:cs="Times New Roman"/>
          <w:sz w:val="24"/>
          <w:szCs w:val="24"/>
          <w:shd w:val="clear" w:color="auto" w:fill="FFFFFF"/>
        </w:rPr>
        <w:t>reliminary</w:t>
      </w:r>
      <w:r w:rsidR="00C56D70" w:rsidRPr="00086DB0">
        <w:rPr>
          <w:rFonts w:ascii="Times New Roman" w:eastAsia="Arial Unicode MS" w:hAnsi="Times New Roman" w:cs="Times New Roman"/>
          <w:sz w:val="24"/>
          <w:szCs w:val="24"/>
          <w:shd w:val="clear" w:color="auto" w:fill="FFFFFF"/>
        </w:rPr>
        <w:t xml:space="preserve"> study of a DBT-base</w:t>
      </w:r>
      <w:r w:rsidR="000662F0" w:rsidRPr="00086DB0">
        <w:rPr>
          <w:rFonts w:ascii="Times New Roman" w:eastAsia="Arial Unicode MS" w:hAnsi="Times New Roman" w:cs="Times New Roman"/>
          <w:sz w:val="24"/>
          <w:szCs w:val="24"/>
          <w:shd w:val="clear" w:color="auto" w:fill="FFFFFF"/>
        </w:rPr>
        <w:t xml:space="preserve">d </w:t>
      </w:r>
      <w:proofErr w:type="spellStart"/>
      <w:r w:rsidR="000662F0" w:rsidRPr="00086DB0">
        <w:rPr>
          <w:rFonts w:ascii="Times New Roman" w:eastAsia="Arial Unicode MS" w:hAnsi="Times New Roman" w:cs="Times New Roman"/>
          <w:sz w:val="24"/>
          <w:szCs w:val="24"/>
          <w:shd w:val="clear" w:color="auto" w:fill="FFFFFF"/>
        </w:rPr>
        <w:t>psy</w:t>
      </w:r>
      <w:r w:rsidR="00683031" w:rsidRPr="00086DB0">
        <w:rPr>
          <w:rFonts w:ascii="Times New Roman" w:eastAsia="Arial Unicode MS" w:hAnsi="Times New Roman" w:cs="Times New Roman"/>
          <w:sz w:val="24"/>
          <w:szCs w:val="24"/>
          <w:shd w:val="clear" w:color="auto" w:fill="FFFFFF"/>
        </w:rPr>
        <w:t>ch</w:t>
      </w:r>
      <w:r w:rsidR="000B3AD4" w:rsidRPr="00086DB0">
        <w:rPr>
          <w:rFonts w:ascii="Times New Roman" w:eastAsia="Arial Unicode MS" w:hAnsi="Times New Roman" w:cs="Times New Roman"/>
          <w:sz w:val="24"/>
          <w:szCs w:val="24"/>
          <w:shd w:val="clear" w:color="auto" w:fill="FFFFFF"/>
        </w:rPr>
        <w:t>o</w:t>
      </w:r>
      <w:r w:rsidR="000662F0" w:rsidRPr="00086DB0">
        <w:rPr>
          <w:rFonts w:ascii="Times New Roman" w:eastAsia="Arial Unicode MS" w:hAnsi="Times New Roman" w:cs="Times New Roman"/>
          <w:sz w:val="24"/>
          <w:szCs w:val="24"/>
          <w:shd w:val="clear" w:color="auto" w:fill="FFFFFF"/>
        </w:rPr>
        <w:t>educational</w:t>
      </w:r>
      <w:proofErr w:type="spellEnd"/>
      <w:r w:rsidR="000662F0" w:rsidRPr="00086DB0">
        <w:rPr>
          <w:rFonts w:ascii="Times New Roman" w:eastAsia="Arial Unicode MS" w:hAnsi="Times New Roman" w:cs="Times New Roman"/>
          <w:sz w:val="24"/>
          <w:szCs w:val="24"/>
          <w:shd w:val="clear" w:color="auto" w:fill="FFFFFF"/>
        </w:rPr>
        <w:t xml:space="preserve"> group in treating euthymic, depressed, or hypomanic Bipolar I or II patients (V</w:t>
      </w:r>
      <w:r w:rsidR="00294BB1" w:rsidRPr="00086DB0">
        <w:rPr>
          <w:rFonts w:ascii="Times New Roman" w:eastAsia="Arial Unicode MS" w:hAnsi="Times New Roman" w:cs="Times New Roman"/>
          <w:sz w:val="24"/>
          <w:szCs w:val="24"/>
          <w:shd w:val="clear" w:color="auto" w:fill="FFFFFF"/>
        </w:rPr>
        <w:t xml:space="preserve">an </w:t>
      </w:r>
      <w:proofErr w:type="spellStart"/>
      <w:r w:rsidR="00294BB1" w:rsidRPr="00086DB0">
        <w:rPr>
          <w:rFonts w:ascii="Times New Roman" w:eastAsia="Arial Unicode MS" w:hAnsi="Times New Roman" w:cs="Times New Roman"/>
          <w:sz w:val="24"/>
          <w:szCs w:val="24"/>
          <w:shd w:val="clear" w:color="auto" w:fill="FFFFFF"/>
        </w:rPr>
        <w:t>Dijk</w:t>
      </w:r>
      <w:proofErr w:type="spellEnd"/>
      <w:r w:rsidR="00294BB1" w:rsidRPr="00086DB0">
        <w:rPr>
          <w:rFonts w:ascii="Times New Roman" w:eastAsia="Arial Unicode MS" w:hAnsi="Times New Roman" w:cs="Times New Roman"/>
          <w:sz w:val="24"/>
          <w:szCs w:val="24"/>
          <w:shd w:val="clear" w:color="auto" w:fill="FFFFFF"/>
        </w:rPr>
        <w:t>, Jeffrey, &amp; Katz, 2013).</w:t>
      </w:r>
      <w:r w:rsidR="000662F0" w:rsidRPr="00086DB0">
        <w:rPr>
          <w:rFonts w:ascii="Times New Roman" w:eastAsia="Arial Unicode MS" w:hAnsi="Times New Roman" w:cs="Times New Roman"/>
          <w:sz w:val="24"/>
          <w:szCs w:val="24"/>
          <w:shd w:val="clear" w:color="auto" w:fill="FFFFFF"/>
        </w:rPr>
        <w:t xml:space="preserve"> </w:t>
      </w:r>
      <w:r w:rsidR="006458A2" w:rsidRPr="00086DB0">
        <w:rPr>
          <w:rFonts w:ascii="Times New Roman" w:eastAsia="Arial Unicode MS" w:hAnsi="Times New Roman" w:cs="Times New Roman"/>
          <w:sz w:val="24"/>
          <w:szCs w:val="24"/>
          <w:shd w:val="clear" w:color="auto" w:fill="FFFFFF"/>
        </w:rPr>
        <w:t xml:space="preserve">Twenty six adults were randomized to </w:t>
      </w:r>
      <w:r w:rsidR="00F80C46">
        <w:rPr>
          <w:rFonts w:ascii="Times New Roman" w:eastAsia="Arial Unicode MS" w:hAnsi="Times New Roman" w:cs="Times New Roman"/>
          <w:sz w:val="24"/>
          <w:szCs w:val="24"/>
          <w:shd w:val="clear" w:color="auto" w:fill="FFFFFF"/>
        </w:rPr>
        <w:t xml:space="preserve">an </w:t>
      </w:r>
      <w:r w:rsidR="006458A2" w:rsidRPr="00086DB0">
        <w:rPr>
          <w:rFonts w:ascii="Times New Roman" w:eastAsia="Arial Unicode MS" w:hAnsi="Times New Roman" w:cs="Times New Roman"/>
          <w:sz w:val="24"/>
          <w:szCs w:val="24"/>
          <w:shd w:val="clear" w:color="auto" w:fill="FFFFFF"/>
        </w:rPr>
        <w:t xml:space="preserve">intervention </w:t>
      </w:r>
      <w:r w:rsidR="00683031" w:rsidRPr="00086DB0">
        <w:rPr>
          <w:rFonts w:ascii="Times New Roman" w:eastAsia="Arial Unicode MS" w:hAnsi="Times New Roman" w:cs="Times New Roman"/>
          <w:sz w:val="24"/>
          <w:szCs w:val="24"/>
          <w:shd w:val="clear" w:color="auto" w:fill="FFFFFF"/>
        </w:rPr>
        <w:t xml:space="preserve">consisting of 12 weekly 90 minute sessions </w:t>
      </w:r>
      <w:r w:rsidR="000B3AD4" w:rsidRPr="00086DB0">
        <w:rPr>
          <w:rFonts w:ascii="Times New Roman" w:eastAsia="Arial Unicode MS" w:hAnsi="Times New Roman" w:cs="Times New Roman"/>
          <w:sz w:val="24"/>
          <w:szCs w:val="24"/>
          <w:shd w:val="clear" w:color="auto" w:fill="FFFFFF"/>
        </w:rPr>
        <w:t>of learning</w:t>
      </w:r>
      <w:r w:rsidR="00683031" w:rsidRPr="00086DB0">
        <w:rPr>
          <w:rFonts w:ascii="Times New Roman" w:eastAsia="Arial Unicode MS" w:hAnsi="Times New Roman" w:cs="Times New Roman"/>
          <w:sz w:val="24"/>
          <w:szCs w:val="24"/>
          <w:shd w:val="clear" w:color="auto" w:fill="FFFFFF"/>
        </w:rPr>
        <w:t xml:space="preserve"> DBT skills, mindfulness techniques, and general bipolar disorder </w:t>
      </w:r>
      <w:proofErr w:type="spellStart"/>
      <w:r w:rsidR="00683031" w:rsidRPr="00086DB0">
        <w:rPr>
          <w:rFonts w:ascii="Times New Roman" w:eastAsia="Arial Unicode MS" w:hAnsi="Times New Roman" w:cs="Times New Roman"/>
          <w:sz w:val="24"/>
          <w:szCs w:val="24"/>
          <w:shd w:val="clear" w:color="auto" w:fill="FFFFFF"/>
        </w:rPr>
        <w:t>psych</w:t>
      </w:r>
      <w:r w:rsidR="000B3AD4" w:rsidRPr="00086DB0">
        <w:rPr>
          <w:rFonts w:ascii="Times New Roman" w:eastAsia="Arial Unicode MS" w:hAnsi="Times New Roman" w:cs="Times New Roman"/>
          <w:sz w:val="24"/>
          <w:szCs w:val="24"/>
          <w:shd w:val="clear" w:color="auto" w:fill="FFFFFF"/>
        </w:rPr>
        <w:t>o</w:t>
      </w:r>
      <w:r w:rsidR="00683031" w:rsidRPr="00086DB0">
        <w:rPr>
          <w:rFonts w:ascii="Times New Roman" w:eastAsia="Arial Unicode MS" w:hAnsi="Times New Roman" w:cs="Times New Roman"/>
          <w:sz w:val="24"/>
          <w:szCs w:val="24"/>
          <w:shd w:val="clear" w:color="auto" w:fill="FFFFFF"/>
        </w:rPr>
        <w:t>education</w:t>
      </w:r>
      <w:proofErr w:type="spellEnd"/>
      <w:r w:rsidR="005E258B" w:rsidRPr="00086DB0">
        <w:rPr>
          <w:rFonts w:ascii="Times New Roman" w:eastAsia="Arial Unicode MS" w:hAnsi="Times New Roman" w:cs="Times New Roman"/>
          <w:sz w:val="24"/>
          <w:szCs w:val="24"/>
          <w:shd w:val="clear" w:color="auto" w:fill="FFFFFF"/>
        </w:rPr>
        <w:t xml:space="preserve"> (Van </w:t>
      </w:r>
      <w:proofErr w:type="spellStart"/>
      <w:r w:rsidR="005E258B" w:rsidRPr="00086DB0">
        <w:rPr>
          <w:rFonts w:ascii="Times New Roman" w:eastAsia="Arial Unicode MS" w:hAnsi="Times New Roman" w:cs="Times New Roman"/>
          <w:sz w:val="24"/>
          <w:szCs w:val="24"/>
          <w:shd w:val="clear" w:color="auto" w:fill="FFFFFF"/>
        </w:rPr>
        <w:t>Dijk</w:t>
      </w:r>
      <w:proofErr w:type="spellEnd"/>
      <w:r w:rsidR="005E258B" w:rsidRPr="00086DB0">
        <w:rPr>
          <w:rFonts w:ascii="Times New Roman" w:eastAsia="Arial Unicode MS" w:hAnsi="Times New Roman" w:cs="Times New Roman"/>
          <w:sz w:val="24"/>
          <w:szCs w:val="24"/>
          <w:shd w:val="clear" w:color="auto" w:fill="FFFFFF"/>
        </w:rPr>
        <w:t xml:space="preserve"> et al</w:t>
      </w:r>
      <w:r w:rsidR="00F80C46">
        <w:rPr>
          <w:rFonts w:ascii="Times New Roman" w:eastAsia="Arial Unicode MS" w:hAnsi="Times New Roman" w:cs="Times New Roman"/>
          <w:sz w:val="24"/>
          <w:szCs w:val="24"/>
          <w:shd w:val="clear" w:color="auto" w:fill="FFFFFF"/>
        </w:rPr>
        <w:t>.</w:t>
      </w:r>
      <w:r w:rsidR="005E258B" w:rsidRPr="00086DB0">
        <w:rPr>
          <w:rFonts w:ascii="Times New Roman" w:eastAsia="Arial Unicode MS" w:hAnsi="Times New Roman" w:cs="Times New Roman"/>
          <w:sz w:val="24"/>
          <w:szCs w:val="24"/>
          <w:shd w:val="clear" w:color="auto" w:fill="FFFFFF"/>
        </w:rPr>
        <w:t>,</w:t>
      </w:r>
      <w:r w:rsidR="00556853" w:rsidRPr="00086DB0">
        <w:rPr>
          <w:rFonts w:ascii="Times New Roman" w:eastAsia="Arial Unicode MS" w:hAnsi="Times New Roman" w:cs="Times New Roman"/>
          <w:sz w:val="24"/>
          <w:szCs w:val="24"/>
          <w:shd w:val="clear" w:color="auto" w:fill="FFFFFF"/>
        </w:rPr>
        <w:t xml:space="preserve"> 2013)</w:t>
      </w:r>
      <w:r w:rsidR="00683031" w:rsidRPr="00086DB0">
        <w:rPr>
          <w:rFonts w:ascii="Times New Roman" w:eastAsia="Arial Unicode MS" w:hAnsi="Times New Roman" w:cs="Times New Roman"/>
          <w:sz w:val="24"/>
          <w:szCs w:val="24"/>
          <w:shd w:val="clear" w:color="auto" w:fill="FFFFFF"/>
        </w:rPr>
        <w:t xml:space="preserve">.  </w:t>
      </w:r>
      <w:r w:rsidR="00294BB1" w:rsidRPr="00086DB0">
        <w:rPr>
          <w:rFonts w:ascii="Times New Roman" w:hAnsi="Times New Roman" w:cs="Times New Roman"/>
          <w:sz w:val="24"/>
          <w:szCs w:val="24"/>
        </w:rPr>
        <w:t xml:space="preserve">This </w:t>
      </w:r>
      <w:r w:rsidR="000B3AD4" w:rsidRPr="00086DB0">
        <w:rPr>
          <w:rFonts w:ascii="Times New Roman" w:hAnsi="Times New Roman" w:cs="Times New Roman"/>
          <w:sz w:val="24"/>
          <w:szCs w:val="24"/>
        </w:rPr>
        <w:t>introductory</w:t>
      </w:r>
      <w:r w:rsidR="00C56D70" w:rsidRPr="00086DB0">
        <w:rPr>
          <w:rFonts w:ascii="Times New Roman" w:hAnsi="Times New Roman" w:cs="Times New Roman"/>
          <w:sz w:val="24"/>
          <w:szCs w:val="24"/>
        </w:rPr>
        <w:t xml:space="preserve"> evidence</w:t>
      </w:r>
      <w:r w:rsidR="00DC55DE">
        <w:rPr>
          <w:rFonts w:ascii="Times New Roman" w:hAnsi="Times New Roman" w:cs="Times New Roman"/>
          <w:sz w:val="24"/>
          <w:szCs w:val="24"/>
        </w:rPr>
        <w:t xml:space="preserve"> </w:t>
      </w:r>
      <w:r w:rsidR="00DC55DE">
        <w:rPr>
          <w:rFonts w:ascii="Times New Roman" w:hAnsi="Times New Roman" w:cs="Times New Roman"/>
          <w:sz w:val="24"/>
          <w:szCs w:val="24"/>
        </w:rPr>
        <w:lastRenderedPageBreak/>
        <w:t>shows</w:t>
      </w:r>
      <w:r w:rsidR="00C56D70" w:rsidRPr="00086DB0">
        <w:rPr>
          <w:rFonts w:ascii="Times New Roman" w:hAnsi="Times New Roman" w:cs="Times New Roman"/>
          <w:sz w:val="24"/>
          <w:szCs w:val="24"/>
        </w:rPr>
        <w:t xml:space="preserve"> that DBT skills reduce depressive symptoms, improve affective control, and improve mindfulness self-effica</w:t>
      </w:r>
      <w:r w:rsidR="000B3AD4" w:rsidRPr="00086DB0">
        <w:rPr>
          <w:rFonts w:ascii="Times New Roman" w:hAnsi="Times New Roman" w:cs="Times New Roman"/>
          <w:sz w:val="24"/>
          <w:szCs w:val="24"/>
        </w:rPr>
        <w:t>cy in bipolar disorder</w:t>
      </w:r>
      <w:r w:rsidRPr="00086DB0">
        <w:rPr>
          <w:rFonts w:ascii="Times New Roman" w:hAnsi="Times New Roman" w:cs="Times New Roman"/>
          <w:sz w:val="24"/>
          <w:szCs w:val="24"/>
        </w:rPr>
        <w:t xml:space="preserve"> </w:t>
      </w:r>
      <w:r w:rsidR="00294BB1" w:rsidRPr="00086DB0">
        <w:rPr>
          <w:rFonts w:ascii="Times New Roman" w:hAnsi="Times New Roman" w:cs="Times New Roman"/>
          <w:sz w:val="24"/>
          <w:szCs w:val="24"/>
        </w:rPr>
        <w:t>(</w:t>
      </w:r>
      <w:r w:rsidR="00C56D70" w:rsidRPr="00086DB0">
        <w:rPr>
          <w:rFonts w:ascii="Times New Roman" w:hAnsi="Times New Roman" w:cs="Times New Roman"/>
          <w:sz w:val="24"/>
          <w:szCs w:val="24"/>
        </w:rPr>
        <w:t xml:space="preserve">Van </w:t>
      </w:r>
      <w:proofErr w:type="spellStart"/>
      <w:r w:rsidR="00C56D70" w:rsidRPr="00086DB0">
        <w:rPr>
          <w:rFonts w:ascii="Times New Roman" w:hAnsi="Times New Roman" w:cs="Times New Roman"/>
          <w:sz w:val="24"/>
          <w:szCs w:val="24"/>
        </w:rPr>
        <w:t>Dijk</w:t>
      </w:r>
      <w:proofErr w:type="spellEnd"/>
      <w:r w:rsidR="00294BB1" w:rsidRPr="00086DB0">
        <w:rPr>
          <w:rFonts w:ascii="Times New Roman" w:hAnsi="Times New Roman" w:cs="Times New Roman"/>
          <w:sz w:val="24"/>
          <w:szCs w:val="24"/>
        </w:rPr>
        <w:t xml:space="preserve"> et al.,</w:t>
      </w:r>
      <w:r w:rsidR="006378ED">
        <w:rPr>
          <w:rFonts w:ascii="Times New Roman" w:hAnsi="Times New Roman" w:cs="Times New Roman"/>
          <w:sz w:val="24"/>
          <w:szCs w:val="24"/>
        </w:rPr>
        <w:t xml:space="preserve"> </w:t>
      </w:r>
      <w:r w:rsidR="00294BB1" w:rsidRPr="00086DB0">
        <w:rPr>
          <w:rFonts w:ascii="Times New Roman" w:hAnsi="Times New Roman" w:cs="Times New Roman"/>
          <w:sz w:val="24"/>
          <w:szCs w:val="24"/>
        </w:rPr>
        <w:t>2013).</w:t>
      </w:r>
      <w:r w:rsidR="00806FA1">
        <w:rPr>
          <w:rFonts w:ascii="Times New Roman" w:hAnsi="Times New Roman" w:cs="Times New Roman"/>
          <w:sz w:val="24"/>
          <w:szCs w:val="24"/>
        </w:rPr>
        <w:t xml:space="preserve"> Further tria</w:t>
      </w:r>
      <w:r w:rsidR="000B3AD4" w:rsidRPr="00086DB0">
        <w:rPr>
          <w:rFonts w:ascii="Times New Roman" w:hAnsi="Times New Roman" w:cs="Times New Roman"/>
          <w:sz w:val="24"/>
          <w:szCs w:val="24"/>
        </w:rPr>
        <w:t>ls are needed given the small sam</w:t>
      </w:r>
      <w:r w:rsidR="00E01034">
        <w:rPr>
          <w:rFonts w:ascii="Times New Roman" w:hAnsi="Times New Roman" w:cs="Times New Roman"/>
          <w:sz w:val="24"/>
          <w:szCs w:val="24"/>
        </w:rPr>
        <w:t>ple size</w:t>
      </w:r>
      <w:r w:rsidR="00CD134F">
        <w:rPr>
          <w:rFonts w:ascii="Times New Roman" w:hAnsi="Times New Roman" w:cs="Times New Roman"/>
          <w:sz w:val="24"/>
          <w:szCs w:val="24"/>
        </w:rPr>
        <w:t xml:space="preserve"> however evidence reflects that DBT skills have</w:t>
      </w:r>
      <w:r w:rsidR="000B3AD4" w:rsidRPr="00086DB0">
        <w:rPr>
          <w:rFonts w:ascii="Times New Roman" w:hAnsi="Times New Roman" w:cs="Times New Roman"/>
          <w:sz w:val="24"/>
          <w:szCs w:val="24"/>
        </w:rPr>
        <w:t xml:space="preserve"> been proven to be effective in treatment of bipolar disorder (Van </w:t>
      </w:r>
      <w:proofErr w:type="spellStart"/>
      <w:r w:rsidR="000B3AD4" w:rsidRPr="00086DB0">
        <w:rPr>
          <w:rFonts w:ascii="Times New Roman" w:hAnsi="Times New Roman" w:cs="Times New Roman"/>
          <w:sz w:val="24"/>
          <w:szCs w:val="24"/>
        </w:rPr>
        <w:t>Dijk</w:t>
      </w:r>
      <w:proofErr w:type="spellEnd"/>
      <w:r w:rsidR="006378ED">
        <w:rPr>
          <w:rFonts w:ascii="Times New Roman" w:hAnsi="Times New Roman" w:cs="Times New Roman"/>
          <w:sz w:val="24"/>
          <w:szCs w:val="24"/>
        </w:rPr>
        <w:t xml:space="preserve"> et al.</w:t>
      </w:r>
      <w:r w:rsidR="000B3AD4" w:rsidRPr="00086DB0">
        <w:rPr>
          <w:rFonts w:ascii="Times New Roman" w:hAnsi="Times New Roman" w:cs="Times New Roman"/>
          <w:sz w:val="24"/>
          <w:szCs w:val="24"/>
        </w:rPr>
        <w:t xml:space="preserve">, 2013). </w:t>
      </w:r>
    </w:p>
    <w:p w:rsidR="0026129C" w:rsidRPr="00086DB0" w:rsidRDefault="0026129C" w:rsidP="00A17DC9">
      <w:pPr>
        <w:spacing w:after="0" w:line="480" w:lineRule="auto"/>
        <w:ind w:firstLine="720"/>
        <w:rPr>
          <w:rFonts w:ascii="Times New Roman" w:hAnsi="Times New Roman" w:cs="Times New Roman"/>
          <w:sz w:val="24"/>
          <w:szCs w:val="24"/>
        </w:rPr>
      </w:pPr>
      <w:proofErr w:type="gramStart"/>
      <w:r w:rsidRPr="00086DB0">
        <w:rPr>
          <w:rFonts w:ascii="Times New Roman" w:hAnsi="Times New Roman" w:cs="Times New Roman"/>
          <w:b/>
          <w:i/>
          <w:sz w:val="24"/>
          <w:szCs w:val="24"/>
        </w:rPr>
        <w:t>Outcome</w:t>
      </w:r>
      <w:r w:rsidR="00A17DC9" w:rsidRPr="00086DB0">
        <w:rPr>
          <w:rFonts w:ascii="Times New Roman" w:hAnsi="Times New Roman" w:cs="Times New Roman"/>
          <w:sz w:val="24"/>
          <w:szCs w:val="24"/>
        </w:rPr>
        <w:t>.</w:t>
      </w:r>
      <w:proofErr w:type="gramEnd"/>
      <w:r w:rsidR="00296A04" w:rsidRPr="00086DB0">
        <w:rPr>
          <w:rFonts w:ascii="Times New Roman" w:hAnsi="Times New Roman" w:cs="Times New Roman"/>
          <w:sz w:val="24"/>
          <w:szCs w:val="24"/>
        </w:rPr>
        <w:t xml:space="preserve"> The achieved outcome will improve the client’s occupational performance, quality of life, and overall well-being. The client will utilize this not</w:t>
      </w:r>
      <w:r w:rsidR="001C2EFC" w:rsidRPr="00086DB0">
        <w:rPr>
          <w:rFonts w:ascii="Times New Roman" w:hAnsi="Times New Roman" w:cs="Times New Roman"/>
          <w:sz w:val="24"/>
          <w:szCs w:val="24"/>
        </w:rPr>
        <w:t xml:space="preserve">e card in preparation for social events or when involved in disagreements. This will help guide the client directly to proper steps to prepare him for society. He will achieve life satisfaction through self-concepts and coping strategies learned within group, which will promote occupational performance. Physical, mental, and social aspects of well-being will be supported with the implementation of </w:t>
      </w:r>
      <w:r w:rsidR="00B50DCA" w:rsidRPr="00086DB0">
        <w:rPr>
          <w:rFonts w:ascii="Times New Roman" w:hAnsi="Times New Roman" w:cs="Times New Roman"/>
          <w:sz w:val="24"/>
          <w:szCs w:val="24"/>
        </w:rPr>
        <w:t>this compensatory strategy</w:t>
      </w:r>
      <w:r w:rsidR="001C2EFC" w:rsidRPr="00086DB0">
        <w:rPr>
          <w:rFonts w:ascii="Times New Roman" w:hAnsi="Times New Roman" w:cs="Times New Roman"/>
          <w:sz w:val="24"/>
          <w:szCs w:val="24"/>
        </w:rPr>
        <w:t>.</w:t>
      </w:r>
      <w:r w:rsidR="00B50DCA" w:rsidRPr="00086DB0">
        <w:rPr>
          <w:rFonts w:ascii="Times New Roman" w:hAnsi="Times New Roman" w:cs="Times New Roman"/>
          <w:sz w:val="24"/>
          <w:szCs w:val="24"/>
        </w:rPr>
        <w:t xml:space="preserve"> He will have the</w:t>
      </w:r>
      <w:r w:rsidR="00CD134F">
        <w:rPr>
          <w:rFonts w:ascii="Times New Roman" w:hAnsi="Times New Roman" w:cs="Times New Roman"/>
          <w:sz w:val="24"/>
          <w:szCs w:val="24"/>
        </w:rPr>
        <w:t xml:space="preserve"> education and</w:t>
      </w:r>
      <w:r w:rsidR="00B50DCA" w:rsidRPr="00086DB0">
        <w:rPr>
          <w:rFonts w:ascii="Times New Roman" w:hAnsi="Times New Roman" w:cs="Times New Roman"/>
          <w:sz w:val="24"/>
          <w:szCs w:val="24"/>
        </w:rPr>
        <w:t xml:space="preserve"> tools to emotionally regulate </w:t>
      </w:r>
      <w:r w:rsidR="00CD134F">
        <w:rPr>
          <w:rFonts w:ascii="Times New Roman" w:hAnsi="Times New Roman" w:cs="Times New Roman"/>
          <w:sz w:val="24"/>
          <w:szCs w:val="24"/>
        </w:rPr>
        <w:t xml:space="preserve">through </w:t>
      </w:r>
      <w:r w:rsidR="00E32986">
        <w:rPr>
          <w:rFonts w:ascii="Times New Roman" w:hAnsi="Times New Roman" w:cs="Times New Roman"/>
          <w:sz w:val="24"/>
          <w:szCs w:val="24"/>
        </w:rPr>
        <w:t>managing the thought</w:t>
      </w:r>
      <w:r w:rsidR="00B50DCA" w:rsidRPr="00086DB0">
        <w:rPr>
          <w:rFonts w:ascii="Times New Roman" w:hAnsi="Times New Roman" w:cs="Times New Roman"/>
          <w:sz w:val="24"/>
          <w:szCs w:val="24"/>
        </w:rPr>
        <w:t>s that cloud his mind</w:t>
      </w:r>
      <w:r w:rsidR="00AC03DD" w:rsidRPr="00086DB0">
        <w:rPr>
          <w:rFonts w:ascii="Times New Roman" w:hAnsi="Times New Roman" w:cs="Times New Roman"/>
          <w:sz w:val="24"/>
          <w:szCs w:val="24"/>
        </w:rPr>
        <w:t xml:space="preserve"> (AOTA, 2014)</w:t>
      </w:r>
      <w:r w:rsidR="00B50DCA" w:rsidRPr="00086DB0">
        <w:rPr>
          <w:rFonts w:ascii="Times New Roman" w:hAnsi="Times New Roman" w:cs="Times New Roman"/>
          <w:sz w:val="24"/>
          <w:szCs w:val="24"/>
        </w:rPr>
        <w:t>.</w:t>
      </w:r>
    </w:p>
    <w:p w:rsidR="00E538E9" w:rsidRPr="00086DB0" w:rsidRDefault="00F02BED" w:rsidP="003502FA">
      <w:pPr>
        <w:spacing w:after="0" w:line="480" w:lineRule="auto"/>
        <w:jc w:val="center"/>
        <w:rPr>
          <w:rFonts w:ascii="Times New Roman" w:hAnsi="Times New Roman" w:cs="Times New Roman"/>
          <w:b/>
          <w:sz w:val="24"/>
          <w:szCs w:val="24"/>
        </w:rPr>
      </w:pPr>
      <w:r w:rsidRPr="00086DB0">
        <w:rPr>
          <w:rFonts w:ascii="Times New Roman" w:hAnsi="Times New Roman" w:cs="Times New Roman"/>
          <w:b/>
          <w:sz w:val="24"/>
          <w:szCs w:val="24"/>
        </w:rPr>
        <w:t>Precautions and Contraindications</w:t>
      </w:r>
    </w:p>
    <w:p w:rsidR="009957CB" w:rsidRPr="00086DB0" w:rsidRDefault="009275E0" w:rsidP="0086165F">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t>Theories are directed toward clie</w:t>
      </w:r>
      <w:r w:rsidR="002303DC" w:rsidRPr="00086DB0">
        <w:rPr>
          <w:rFonts w:ascii="Times New Roman" w:hAnsi="Times New Roman" w:cs="Times New Roman"/>
          <w:sz w:val="24"/>
          <w:szCs w:val="24"/>
        </w:rPr>
        <w:t xml:space="preserve">nt specific characteristics, however </w:t>
      </w:r>
      <w:r w:rsidRPr="00086DB0">
        <w:rPr>
          <w:rFonts w:ascii="Times New Roman" w:hAnsi="Times New Roman" w:cs="Times New Roman"/>
          <w:sz w:val="24"/>
          <w:szCs w:val="24"/>
        </w:rPr>
        <w:t xml:space="preserve">may not be suitable for </w:t>
      </w:r>
      <w:r w:rsidR="002303DC" w:rsidRPr="00086DB0">
        <w:rPr>
          <w:rFonts w:ascii="Times New Roman" w:hAnsi="Times New Roman" w:cs="Times New Roman"/>
          <w:sz w:val="24"/>
          <w:szCs w:val="24"/>
        </w:rPr>
        <w:t>explicit</w:t>
      </w:r>
      <w:r w:rsidR="00952CBC" w:rsidRPr="00086DB0">
        <w:rPr>
          <w:rFonts w:ascii="Times New Roman" w:hAnsi="Times New Roman" w:cs="Times New Roman"/>
          <w:sz w:val="24"/>
          <w:szCs w:val="24"/>
        </w:rPr>
        <w:t xml:space="preserve"> populations. According to </w:t>
      </w:r>
      <w:r w:rsidR="00E806CB" w:rsidRPr="00086DB0">
        <w:rPr>
          <w:rFonts w:ascii="Times New Roman" w:hAnsi="Times New Roman" w:cs="Times New Roman"/>
          <w:sz w:val="24"/>
          <w:szCs w:val="24"/>
        </w:rPr>
        <w:t>Substance Abuse and Mental Health Service Administration (</w:t>
      </w:r>
      <w:r w:rsidR="00952CBC" w:rsidRPr="00086DB0">
        <w:rPr>
          <w:rFonts w:ascii="Times New Roman" w:hAnsi="Times New Roman" w:cs="Times New Roman"/>
          <w:sz w:val="24"/>
          <w:szCs w:val="24"/>
        </w:rPr>
        <w:t>SAMHSA</w:t>
      </w:r>
      <w:r w:rsidR="00E806CB" w:rsidRPr="00086DB0">
        <w:rPr>
          <w:rFonts w:ascii="Times New Roman" w:hAnsi="Times New Roman" w:cs="Times New Roman"/>
          <w:sz w:val="24"/>
          <w:szCs w:val="24"/>
        </w:rPr>
        <w:t>)</w:t>
      </w:r>
      <w:r w:rsidR="00952CBC" w:rsidRPr="00086DB0">
        <w:rPr>
          <w:rFonts w:ascii="Times New Roman" w:hAnsi="Times New Roman" w:cs="Times New Roman"/>
          <w:sz w:val="24"/>
          <w:szCs w:val="24"/>
        </w:rPr>
        <w:t>,</w:t>
      </w:r>
      <w:r w:rsidRPr="00086DB0">
        <w:rPr>
          <w:rFonts w:ascii="Times New Roman" w:hAnsi="Times New Roman" w:cs="Times New Roman"/>
          <w:sz w:val="24"/>
          <w:szCs w:val="24"/>
        </w:rPr>
        <w:t xml:space="preserve"> C</w:t>
      </w:r>
      <w:r w:rsidR="009957CB" w:rsidRPr="00086DB0">
        <w:rPr>
          <w:rFonts w:ascii="Times New Roman" w:hAnsi="Times New Roman" w:cs="Times New Roman"/>
          <w:sz w:val="24"/>
          <w:szCs w:val="24"/>
        </w:rPr>
        <w:t>BT is generally not a</w:t>
      </w:r>
      <w:r w:rsidRPr="00086DB0">
        <w:rPr>
          <w:rFonts w:ascii="Times New Roman" w:hAnsi="Times New Roman" w:cs="Times New Roman"/>
          <w:sz w:val="24"/>
          <w:szCs w:val="24"/>
        </w:rPr>
        <w:t>ppropriate for certain clients w</w:t>
      </w:r>
      <w:r w:rsidR="009957CB" w:rsidRPr="00086DB0">
        <w:rPr>
          <w:rFonts w:ascii="Times New Roman" w:hAnsi="Times New Roman" w:cs="Times New Roman"/>
          <w:sz w:val="24"/>
          <w:szCs w:val="24"/>
        </w:rPr>
        <w:t>ho have psychotic or bipolar disorders and a</w:t>
      </w:r>
      <w:r w:rsidR="00223329" w:rsidRPr="00086DB0">
        <w:rPr>
          <w:rFonts w:ascii="Times New Roman" w:hAnsi="Times New Roman" w:cs="Times New Roman"/>
          <w:sz w:val="24"/>
          <w:szCs w:val="24"/>
        </w:rPr>
        <w:t>re not stabilized on medication (Substance Abuse and Mental Health Service Administration [SAMHSA], 2006</w:t>
      </w:r>
      <w:r w:rsidR="0086165F" w:rsidRPr="00086DB0">
        <w:rPr>
          <w:rFonts w:ascii="Times New Roman" w:hAnsi="Times New Roman" w:cs="Times New Roman"/>
          <w:sz w:val="24"/>
          <w:szCs w:val="24"/>
        </w:rPr>
        <w:t>)</w:t>
      </w:r>
      <w:r w:rsidRPr="00086DB0">
        <w:rPr>
          <w:rFonts w:ascii="Times New Roman" w:hAnsi="Times New Roman" w:cs="Times New Roman"/>
          <w:sz w:val="24"/>
          <w:szCs w:val="24"/>
        </w:rPr>
        <w:t xml:space="preserve">. </w:t>
      </w:r>
      <w:r w:rsidR="0086165F" w:rsidRPr="00086DB0">
        <w:rPr>
          <w:rFonts w:ascii="Times New Roman" w:hAnsi="Times New Roman" w:cs="Times New Roman"/>
          <w:sz w:val="24"/>
          <w:szCs w:val="24"/>
        </w:rPr>
        <w:t>In addition</w:t>
      </w:r>
      <w:r w:rsidRPr="00086DB0">
        <w:rPr>
          <w:rFonts w:ascii="Times New Roman" w:hAnsi="Times New Roman" w:cs="Times New Roman"/>
          <w:sz w:val="24"/>
          <w:szCs w:val="24"/>
        </w:rPr>
        <w:t xml:space="preserve">, clients who do not have stable living </w:t>
      </w:r>
      <w:r w:rsidR="0086165F" w:rsidRPr="00086DB0">
        <w:rPr>
          <w:rFonts w:ascii="Times New Roman" w:hAnsi="Times New Roman" w:cs="Times New Roman"/>
          <w:sz w:val="24"/>
          <w:szCs w:val="24"/>
        </w:rPr>
        <w:t>arrangements</w:t>
      </w:r>
      <w:r w:rsidRPr="00086DB0">
        <w:rPr>
          <w:rFonts w:ascii="Times New Roman" w:hAnsi="Times New Roman" w:cs="Times New Roman"/>
          <w:sz w:val="24"/>
          <w:szCs w:val="24"/>
        </w:rPr>
        <w:t xml:space="preserve"> and are not medic</w:t>
      </w:r>
      <w:r w:rsidR="0086165F" w:rsidRPr="00086DB0">
        <w:rPr>
          <w:rFonts w:ascii="Times New Roman" w:hAnsi="Times New Roman" w:cs="Times New Roman"/>
          <w:sz w:val="24"/>
          <w:szCs w:val="24"/>
        </w:rPr>
        <w:t>ally stable would not be</w:t>
      </w:r>
      <w:r w:rsidRPr="00086DB0">
        <w:rPr>
          <w:rFonts w:ascii="Times New Roman" w:hAnsi="Times New Roman" w:cs="Times New Roman"/>
          <w:sz w:val="24"/>
          <w:szCs w:val="24"/>
        </w:rPr>
        <w:t xml:space="preserve"> </w:t>
      </w:r>
      <w:r w:rsidR="002303DC" w:rsidRPr="00086DB0">
        <w:rPr>
          <w:rFonts w:ascii="Times New Roman" w:hAnsi="Times New Roman" w:cs="Times New Roman"/>
          <w:sz w:val="24"/>
          <w:szCs w:val="24"/>
        </w:rPr>
        <w:t>suitable</w:t>
      </w:r>
      <w:r w:rsidRPr="00086DB0">
        <w:rPr>
          <w:rFonts w:ascii="Times New Roman" w:hAnsi="Times New Roman" w:cs="Times New Roman"/>
          <w:sz w:val="24"/>
          <w:szCs w:val="24"/>
        </w:rPr>
        <w:t xml:space="preserve"> </w:t>
      </w:r>
      <w:r w:rsidR="0086165F" w:rsidRPr="00086DB0">
        <w:rPr>
          <w:rFonts w:ascii="Times New Roman" w:hAnsi="Times New Roman" w:cs="Times New Roman"/>
          <w:sz w:val="24"/>
          <w:szCs w:val="24"/>
        </w:rPr>
        <w:t xml:space="preserve">for CBT interventions. </w:t>
      </w:r>
      <w:r w:rsidRPr="00086DB0">
        <w:rPr>
          <w:rFonts w:ascii="Times New Roman" w:hAnsi="Times New Roman" w:cs="Times New Roman"/>
          <w:sz w:val="24"/>
          <w:szCs w:val="24"/>
        </w:rPr>
        <w:t xml:space="preserve">Because </w:t>
      </w:r>
      <w:r w:rsidR="0086165F" w:rsidRPr="00086DB0">
        <w:rPr>
          <w:rFonts w:ascii="Times New Roman" w:hAnsi="Times New Roman" w:cs="Times New Roman"/>
          <w:sz w:val="24"/>
          <w:szCs w:val="24"/>
        </w:rPr>
        <w:t xml:space="preserve">treatment takes place in an intensive outpatient treatment center with sufficient housing and medication management, </w:t>
      </w:r>
      <w:r w:rsidR="00E01034">
        <w:rPr>
          <w:rFonts w:ascii="Times New Roman" w:hAnsi="Times New Roman" w:cs="Times New Roman"/>
          <w:sz w:val="24"/>
          <w:szCs w:val="24"/>
        </w:rPr>
        <w:t>this elim</w:t>
      </w:r>
      <w:r w:rsidR="00806FA1">
        <w:rPr>
          <w:rFonts w:ascii="Times New Roman" w:hAnsi="Times New Roman" w:cs="Times New Roman"/>
          <w:sz w:val="24"/>
          <w:szCs w:val="24"/>
        </w:rPr>
        <w:t>inates these factors and allows</w:t>
      </w:r>
      <w:r w:rsidR="00E01034">
        <w:rPr>
          <w:rFonts w:ascii="Times New Roman" w:hAnsi="Times New Roman" w:cs="Times New Roman"/>
          <w:sz w:val="24"/>
          <w:szCs w:val="24"/>
        </w:rPr>
        <w:t xml:space="preserve"> this</w:t>
      </w:r>
      <w:r w:rsidR="0086165F" w:rsidRPr="00086DB0">
        <w:rPr>
          <w:rFonts w:ascii="Times New Roman" w:hAnsi="Times New Roman" w:cs="Times New Roman"/>
          <w:sz w:val="24"/>
          <w:szCs w:val="24"/>
        </w:rPr>
        <w:t xml:space="preserve"> theory </w:t>
      </w:r>
      <w:r w:rsidR="00E01034">
        <w:rPr>
          <w:rFonts w:ascii="Times New Roman" w:hAnsi="Times New Roman" w:cs="Times New Roman"/>
          <w:sz w:val="24"/>
          <w:szCs w:val="24"/>
        </w:rPr>
        <w:t xml:space="preserve">to guide </w:t>
      </w:r>
      <w:r w:rsidR="0086165F" w:rsidRPr="00086DB0">
        <w:rPr>
          <w:rFonts w:ascii="Times New Roman" w:hAnsi="Times New Roman" w:cs="Times New Roman"/>
          <w:sz w:val="24"/>
          <w:szCs w:val="24"/>
        </w:rPr>
        <w:t>intervention</w:t>
      </w:r>
      <w:r w:rsidR="00E01034">
        <w:rPr>
          <w:rFonts w:ascii="Times New Roman" w:hAnsi="Times New Roman" w:cs="Times New Roman"/>
          <w:sz w:val="24"/>
          <w:szCs w:val="24"/>
        </w:rPr>
        <w:t>s</w:t>
      </w:r>
      <w:r w:rsidR="0086165F" w:rsidRPr="00086DB0">
        <w:rPr>
          <w:rFonts w:ascii="Times New Roman" w:hAnsi="Times New Roman" w:cs="Times New Roman"/>
          <w:sz w:val="24"/>
          <w:szCs w:val="24"/>
        </w:rPr>
        <w:t>. The client would be recei</w:t>
      </w:r>
      <w:r w:rsidR="00806FA1">
        <w:rPr>
          <w:rFonts w:ascii="Times New Roman" w:hAnsi="Times New Roman" w:cs="Times New Roman"/>
          <w:sz w:val="24"/>
          <w:szCs w:val="24"/>
        </w:rPr>
        <w:t xml:space="preserve">ving treatment within the program </w:t>
      </w:r>
      <w:r w:rsidR="0086165F" w:rsidRPr="00086DB0">
        <w:rPr>
          <w:rFonts w:ascii="Times New Roman" w:hAnsi="Times New Roman" w:cs="Times New Roman"/>
          <w:sz w:val="24"/>
          <w:szCs w:val="24"/>
        </w:rPr>
        <w:t xml:space="preserve">counseling group that </w:t>
      </w:r>
      <w:r w:rsidR="00E01034">
        <w:rPr>
          <w:rFonts w:ascii="Times New Roman" w:hAnsi="Times New Roman" w:cs="Times New Roman"/>
          <w:sz w:val="24"/>
          <w:szCs w:val="24"/>
        </w:rPr>
        <w:t>consists of</w:t>
      </w:r>
      <w:r w:rsidR="0086165F" w:rsidRPr="00086DB0">
        <w:rPr>
          <w:rFonts w:ascii="Times New Roman" w:hAnsi="Times New Roman" w:cs="Times New Roman"/>
          <w:sz w:val="24"/>
          <w:szCs w:val="24"/>
        </w:rPr>
        <w:t xml:space="preserve"> a population meeting the mental illness </w:t>
      </w:r>
      <w:r w:rsidR="00E01034">
        <w:rPr>
          <w:rFonts w:ascii="Times New Roman" w:hAnsi="Times New Roman" w:cs="Times New Roman"/>
          <w:sz w:val="24"/>
          <w:szCs w:val="24"/>
        </w:rPr>
        <w:t xml:space="preserve">and substance abuse standards to allow </w:t>
      </w:r>
      <w:r w:rsidR="00E01034">
        <w:rPr>
          <w:rFonts w:ascii="Times New Roman" w:hAnsi="Times New Roman" w:cs="Times New Roman"/>
          <w:sz w:val="24"/>
          <w:szCs w:val="24"/>
        </w:rPr>
        <w:lastRenderedPageBreak/>
        <w:t>treatment</w:t>
      </w:r>
      <w:r w:rsidR="00294BB1" w:rsidRPr="00086DB0">
        <w:rPr>
          <w:rFonts w:ascii="Times New Roman" w:hAnsi="Times New Roman" w:cs="Times New Roman"/>
          <w:sz w:val="24"/>
          <w:szCs w:val="24"/>
        </w:rPr>
        <w:t xml:space="preserve">. </w:t>
      </w:r>
      <w:r w:rsidR="002303DC" w:rsidRPr="00086DB0">
        <w:rPr>
          <w:rFonts w:ascii="Times New Roman" w:hAnsi="Times New Roman" w:cs="Times New Roman"/>
          <w:sz w:val="24"/>
          <w:szCs w:val="24"/>
        </w:rPr>
        <w:t>The goals</w:t>
      </w:r>
      <w:r w:rsidR="00410462" w:rsidRPr="00086DB0">
        <w:rPr>
          <w:rFonts w:ascii="Times New Roman" w:hAnsi="Times New Roman" w:cs="Times New Roman"/>
          <w:sz w:val="24"/>
          <w:szCs w:val="24"/>
        </w:rPr>
        <w:t xml:space="preserve"> target the client directly with the </w:t>
      </w:r>
      <w:r w:rsidR="00712638" w:rsidRPr="00086DB0">
        <w:rPr>
          <w:rFonts w:ascii="Times New Roman" w:hAnsi="Times New Roman" w:cs="Times New Roman"/>
          <w:sz w:val="24"/>
          <w:szCs w:val="24"/>
        </w:rPr>
        <w:t>intervention and activity cho</w:t>
      </w:r>
      <w:r w:rsidR="001B7360">
        <w:rPr>
          <w:rFonts w:ascii="Times New Roman" w:hAnsi="Times New Roman" w:cs="Times New Roman"/>
          <w:sz w:val="24"/>
          <w:szCs w:val="24"/>
        </w:rPr>
        <w:t xml:space="preserve">ice guided by psychotherapeutic </w:t>
      </w:r>
      <w:r w:rsidR="00712638" w:rsidRPr="00086DB0">
        <w:rPr>
          <w:rFonts w:ascii="Times New Roman" w:hAnsi="Times New Roman" w:cs="Times New Roman"/>
          <w:sz w:val="24"/>
          <w:szCs w:val="24"/>
        </w:rPr>
        <w:t>theories</w:t>
      </w:r>
      <w:r w:rsidR="002303DC" w:rsidRPr="00086DB0">
        <w:rPr>
          <w:rFonts w:ascii="Times New Roman" w:hAnsi="Times New Roman" w:cs="Times New Roman"/>
          <w:sz w:val="24"/>
          <w:szCs w:val="24"/>
        </w:rPr>
        <w:t>, although considerations will be granted upon days filled with distress.</w:t>
      </w:r>
      <w:r w:rsidR="00E01034">
        <w:rPr>
          <w:rFonts w:ascii="Times New Roman" w:hAnsi="Times New Roman" w:cs="Times New Roman"/>
          <w:sz w:val="24"/>
          <w:szCs w:val="24"/>
        </w:rPr>
        <w:t xml:space="preserve"> Emotional outbursts will be documented accordingly to consider daily conditions and measured by the maniac stage of symptoms.</w:t>
      </w:r>
    </w:p>
    <w:p w:rsidR="00E538E9" w:rsidRPr="00086DB0" w:rsidRDefault="0026129C" w:rsidP="003502FA">
      <w:pPr>
        <w:spacing w:after="0" w:line="480" w:lineRule="auto"/>
        <w:jc w:val="center"/>
        <w:rPr>
          <w:rFonts w:ascii="Times New Roman" w:hAnsi="Times New Roman" w:cs="Times New Roman"/>
          <w:b/>
          <w:sz w:val="24"/>
          <w:szCs w:val="24"/>
        </w:rPr>
      </w:pPr>
      <w:r w:rsidRPr="00086DB0">
        <w:rPr>
          <w:rFonts w:ascii="Times New Roman" w:hAnsi="Times New Roman" w:cs="Times New Roman"/>
          <w:b/>
          <w:sz w:val="24"/>
          <w:szCs w:val="24"/>
        </w:rPr>
        <w:t>Primary Framework Utilized</w:t>
      </w:r>
    </w:p>
    <w:p w:rsidR="002E793A" w:rsidRPr="00086DB0" w:rsidRDefault="00724C0A" w:rsidP="00995034">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t>The Cognitive Behavioral Theory (CBT) is highly utilized in psychosocial treatment and throughout interventions</w:t>
      </w:r>
      <w:r w:rsidR="00995034" w:rsidRPr="00086DB0">
        <w:rPr>
          <w:rFonts w:ascii="Times New Roman" w:hAnsi="Times New Roman" w:cs="Times New Roman"/>
          <w:sz w:val="24"/>
          <w:szCs w:val="24"/>
        </w:rPr>
        <w:t>.</w:t>
      </w:r>
      <w:r w:rsidR="005C52DD" w:rsidRPr="00086DB0">
        <w:rPr>
          <w:rFonts w:ascii="Times New Roman" w:hAnsi="Times New Roman" w:cs="Times New Roman"/>
          <w:sz w:val="24"/>
          <w:szCs w:val="24"/>
        </w:rPr>
        <w:t xml:space="preserve"> This theory is based on work by Aaron Beck, who described depression as being related to distorted beliefs and faulty thinking patterns</w:t>
      </w:r>
      <w:r w:rsidRPr="00086DB0">
        <w:rPr>
          <w:rFonts w:ascii="Times New Roman" w:hAnsi="Times New Roman" w:cs="Times New Roman"/>
          <w:sz w:val="24"/>
          <w:szCs w:val="24"/>
        </w:rPr>
        <w:t>, which affect emotions and behaviors</w:t>
      </w:r>
      <w:r w:rsidR="005C52DD" w:rsidRPr="00086DB0">
        <w:rPr>
          <w:rFonts w:ascii="Times New Roman" w:hAnsi="Times New Roman" w:cs="Times New Roman"/>
          <w:sz w:val="24"/>
          <w:szCs w:val="24"/>
        </w:rPr>
        <w:t xml:space="preserve"> (Beck, 1999). He theorized that humans develop core beliefs through early life experiences</w:t>
      </w:r>
      <w:r w:rsidR="002E793A" w:rsidRPr="00086DB0">
        <w:rPr>
          <w:rFonts w:ascii="Times New Roman" w:hAnsi="Times New Roman" w:cs="Times New Roman"/>
          <w:sz w:val="24"/>
          <w:szCs w:val="24"/>
        </w:rPr>
        <w:t xml:space="preserve"> and centered CBT on uncovering distorted beliefs and faulty thinking patterns (</w:t>
      </w:r>
      <w:r w:rsidR="00CC2DCB" w:rsidRPr="00086DB0">
        <w:rPr>
          <w:rFonts w:ascii="Times New Roman" w:hAnsi="Times New Roman" w:cs="Times New Roman"/>
          <w:sz w:val="24"/>
          <w:szCs w:val="24"/>
        </w:rPr>
        <w:t>Spangler,</w:t>
      </w:r>
      <w:r w:rsidR="00E32986">
        <w:rPr>
          <w:rFonts w:ascii="Times New Roman" w:hAnsi="Times New Roman" w:cs="Times New Roman"/>
          <w:sz w:val="24"/>
          <w:szCs w:val="24"/>
        </w:rPr>
        <w:t xml:space="preserve"> 2011</w:t>
      </w:r>
      <w:r w:rsidR="002E793A" w:rsidRPr="00086DB0">
        <w:rPr>
          <w:rFonts w:ascii="Times New Roman" w:hAnsi="Times New Roman" w:cs="Times New Roman"/>
          <w:sz w:val="24"/>
          <w:szCs w:val="24"/>
        </w:rPr>
        <w:t xml:space="preserve">). Practicing alternative cognitive and behavior patterns may adjust the thoughts </w:t>
      </w:r>
      <w:r w:rsidR="00995034" w:rsidRPr="00086DB0">
        <w:rPr>
          <w:rFonts w:ascii="Times New Roman" w:hAnsi="Times New Roman" w:cs="Times New Roman"/>
          <w:sz w:val="24"/>
          <w:szCs w:val="24"/>
        </w:rPr>
        <w:t xml:space="preserve">and emotions that occur prior to disruptive behaviors in people with mental illness. By establishing these connections, </w:t>
      </w:r>
      <w:r w:rsidR="002E793A" w:rsidRPr="00086DB0">
        <w:rPr>
          <w:rFonts w:ascii="Times New Roman" w:hAnsi="Times New Roman" w:cs="Times New Roman"/>
          <w:sz w:val="24"/>
          <w:szCs w:val="24"/>
        </w:rPr>
        <w:t>individuals may</w:t>
      </w:r>
      <w:r w:rsidR="00995034" w:rsidRPr="00086DB0">
        <w:rPr>
          <w:rFonts w:ascii="Times New Roman" w:hAnsi="Times New Roman" w:cs="Times New Roman"/>
          <w:sz w:val="24"/>
          <w:szCs w:val="24"/>
        </w:rPr>
        <w:t xml:space="preserve"> identify</w:t>
      </w:r>
      <w:r w:rsidR="002E793A" w:rsidRPr="00086DB0">
        <w:rPr>
          <w:rFonts w:ascii="Times New Roman" w:hAnsi="Times New Roman" w:cs="Times New Roman"/>
          <w:sz w:val="24"/>
          <w:szCs w:val="24"/>
        </w:rPr>
        <w:t xml:space="preserve"> triggers that interrupt appropriate rational</w:t>
      </w:r>
      <w:r w:rsidR="004A6D28">
        <w:rPr>
          <w:rFonts w:ascii="Times New Roman" w:hAnsi="Times New Roman" w:cs="Times New Roman"/>
          <w:sz w:val="24"/>
          <w:szCs w:val="24"/>
        </w:rPr>
        <w:t>e</w:t>
      </w:r>
      <w:r w:rsidR="002E793A" w:rsidRPr="00086DB0">
        <w:rPr>
          <w:rFonts w:ascii="Times New Roman" w:hAnsi="Times New Roman" w:cs="Times New Roman"/>
          <w:sz w:val="24"/>
          <w:szCs w:val="24"/>
        </w:rPr>
        <w:t xml:space="preserve"> and establish</w:t>
      </w:r>
      <w:r w:rsidR="00995034" w:rsidRPr="00086DB0">
        <w:rPr>
          <w:rFonts w:ascii="Times New Roman" w:hAnsi="Times New Roman" w:cs="Times New Roman"/>
          <w:sz w:val="24"/>
          <w:szCs w:val="24"/>
        </w:rPr>
        <w:t xml:space="preserve"> change</w:t>
      </w:r>
      <w:r w:rsidR="002E793A" w:rsidRPr="00086DB0">
        <w:rPr>
          <w:rFonts w:ascii="Times New Roman" w:hAnsi="Times New Roman" w:cs="Times New Roman"/>
          <w:sz w:val="24"/>
          <w:szCs w:val="24"/>
        </w:rPr>
        <w:t>s to</w:t>
      </w:r>
      <w:r w:rsidR="00995034" w:rsidRPr="00086DB0">
        <w:rPr>
          <w:rFonts w:ascii="Times New Roman" w:hAnsi="Times New Roman" w:cs="Times New Roman"/>
          <w:sz w:val="24"/>
          <w:szCs w:val="24"/>
        </w:rPr>
        <w:t xml:space="preserve"> negative thought patterns. This may help identify the behaviors associated with </w:t>
      </w:r>
      <w:r w:rsidR="002E793A" w:rsidRPr="00086DB0">
        <w:rPr>
          <w:rFonts w:ascii="Times New Roman" w:hAnsi="Times New Roman" w:cs="Times New Roman"/>
          <w:sz w:val="24"/>
          <w:szCs w:val="24"/>
        </w:rPr>
        <w:t>one’s</w:t>
      </w:r>
      <w:r w:rsidR="00995034" w:rsidRPr="00086DB0">
        <w:rPr>
          <w:rFonts w:ascii="Times New Roman" w:hAnsi="Times New Roman" w:cs="Times New Roman"/>
          <w:sz w:val="24"/>
          <w:szCs w:val="24"/>
        </w:rPr>
        <w:t xml:space="preserve"> illness and determine what triggers these reactions</w:t>
      </w:r>
      <w:r w:rsidR="00A96BEA" w:rsidRPr="00086DB0">
        <w:rPr>
          <w:rFonts w:ascii="Times New Roman" w:hAnsi="Times New Roman" w:cs="Times New Roman"/>
          <w:sz w:val="24"/>
          <w:szCs w:val="24"/>
        </w:rPr>
        <w:t>.</w:t>
      </w:r>
    </w:p>
    <w:p w:rsidR="00A96BEA" w:rsidRPr="00086DB0" w:rsidRDefault="00A96BEA" w:rsidP="008A25DD">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t xml:space="preserve">In conjunction with </w:t>
      </w:r>
      <w:r w:rsidR="00806FA1">
        <w:rPr>
          <w:rFonts w:ascii="Times New Roman" w:hAnsi="Times New Roman" w:cs="Times New Roman"/>
          <w:sz w:val="24"/>
          <w:szCs w:val="24"/>
        </w:rPr>
        <w:t xml:space="preserve">the </w:t>
      </w:r>
      <w:r w:rsidRPr="00086DB0">
        <w:rPr>
          <w:rFonts w:ascii="Times New Roman" w:hAnsi="Times New Roman" w:cs="Times New Roman"/>
          <w:sz w:val="24"/>
          <w:szCs w:val="24"/>
        </w:rPr>
        <w:t>cognitive</w:t>
      </w:r>
      <w:r w:rsidR="00962297" w:rsidRPr="00086DB0">
        <w:rPr>
          <w:rFonts w:ascii="Times New Roman" w:hAnsi="Times New Roman" w:cs="Times New Roman"/>
          <w:sz w:val="24"/>
          <w:szCs w:val="24"/>
        </w:rPr>
        <w:t xml:space="preserve"> behavioral approach,</w:t>
      </w:r>
      <w:r w:rsidRPr="00086DB0">
        <w:rPr>
          <w:rFonts w:ascii="Times New Roman" w:hAnsi="Times New Roman" w:cs="Times New Roman"/>
          <w:sz w:val="24"/>
          <w:szCs w:val="24"/>
        </w:rPr>
        <w:t xml:space="preserve"> interventions were also guided through dialectical behavioral therap</w:t>
      </w:r>
      <w:r w:rsidR="00FA34F9" w:rsidRPr="00086DB0">
        <w:rPr>
          <w:rFonts w:ascii="Times New Roman" w:hAnsi="Times New Roman" w:cs="Times New Roman"/>
          <w:sz w:val="24"/>
          <w:szCs w:val="24"/>
        </w:rPr>
        <w:t>y</w:t>
      </w:r>
      <w:r w:rsidR="00962297" w:rsidRPr="00086DB0">
        <w:rPr>
          <w:rFonts w:ascii="Times New Roman" w:hAnsi="Times New Roman" w:cs="Times New Roman"/>
          <w:sz w:val="24"/>
          <w:szCs w:val="24"/>
        </w:rPr>
        <w:t xml:space="preserve"> (DBT)</w:t>
      </w:r>
      <w:r w:rsidR="00FA34F9" w:rsidRPr="00086DB0">
        <w:rPr>
          <w:rFonts w:ascii="Times New Roman" w:hAnsi="Times New Roman" w:cs="Times New Roman"/>
          <w:sz w:val="24"/>
          <w:szCs w:val="24"/>
        </w:rPr>
        <w:t xml:space="preserve">. </w:t>
      </w:r>
      <w:r w:rsidR="004A6D28">
        <w:rPr>
          <w:rFonts w:ascii="Times New Roman" w:hAnsi="Times New Roman" w:cs="Times New Roman"/>
          <w:sz w:val="24"/>
          <w:szCs w:val="24"/>
        </w:rPr>
        <w:t>This technique stems from CBT</w:t>
      </w:r>
      <w:r w:rsidR="00294BB1" w:rsidRPr="00086DB0">
        <w:rPr>
          <w:rFonts w:ascii="Times New Roman" w:hAnsi="Times New Roman" w:cs="Times New Roman"/>
          <w:sz w:val="24"/>
          <w:szCs w:val="24"/>
        </w:rPr>
        <w:t xml:space="preserve"> </w:t>
      </w:r>
      <w:r w:rsidR="004A6D28">
        <w:rPr>
          <w:rFonts w:ascii="Times New Roman" w:hAnsi="Times New Roman" w:cs="Times New Roman"/>
          <w:sz w:val="24"/>
          <w:szCs w:val="24"/>
        </w:rPr>
        <w:t xml:space="preserve">and both theories </w:t>
      </w:r>
      <w:r w:rsidR="00294BB1" w:rsidRPr="00086DB0">
        <w:rPr>
          <w:rFonts w:ascii="Times New Roman" w:hAnsi="Times New Roman" w:cs="Times New Roman"/>
          <w:sz w:val="24"/>
          <w:szCs w:val="24"/>
        </w:rPr>
        <w:t xml:space="preserve">have been shown to effectively treat borderline personality disorder, a condition also marked by prominent affective disturbances (Van </w:t>
      </w:r>
      <w:proofErr w:type="spellStart"/>
      <w:r w:rsidR="00294BB1" w:rsidRPr="00086DB0">
        <w:rPr>
          <w:rFonts w:ascii="Times New Roman" w:hAnsi="Times New Roman" w:cs="Times New Roman"/>
          <w:sz w:val="24"/>
          <w:szCs w:val="24"/>
        </w:rPr>
        <w:t>Di</w:t>
      </w:r>
      <w:r w:rsidR="006458A2" w:rsidRPr="00086DB0">
        <w:rPr>
          <w:rFonts w:ascii="Times New Roman" w:hAnsi="Times New Roman" w:cs="Times New Roman"/>
          <w:sz w:val="24"/>
          <w:szCs w:val="24"/>
        </w:rPr>
        <w:t>jk</w:t>
      </w:r>
      <w:proofErr w:type="spellEnd"/>
      <w:r w:rsidR="00472E6A" w:rsidRPr="00086DB0">
        <w:rPr>
          <w:rFonts w:ascii="Times New Roman" w:hAnsi="Times New Roman" w:cs="Times New Roman"/>
          <w:sz w:val="24"/>
          <w:szCs w:val="24"/>
        </w:rPr>
        <w:t xml:space="preserve"> et al.</w:t>
      </w:r>
      <w:r w:rsidR="000C0ABA" w:rsidRPr="00086DB0">
        <w:rPr>
          <w:rFonts w:ascii="Times New Roman" w:hAnsi="Times New Roman" w:cs="Times New Roman"/>
          <w:sz w:val="24"/>
          <w:szCs w:val="24"/>
        </w:rPr>
        <w:t>, 2013</w:t>
      </w:r>
      <w:r w:rsidR="00294BB1" w:rsidRPr="00086DB0">
        <w:rPr>
          <w:rFonts w:ascii="Times New Roman" w:hAnsi="Times New Roman" w:cs="Times New Roman"/>
          <w:sz w:val="24"/>
          <w:szCs w:val="24"/>
        </w:rPr>
        <w:t>). </w:t>
      </w:r>
      <w:r w:rsidR="00E806CB" w:rsidRPr="00086DB0">
        <w:rPr>
          <w:rFonts w:ascii="Times New Roman" w:hAnsi="Times New Roman" w:cs="Times New Roman"/>
          <w:sz w:val="24"/>
          <w:szCs w:val="24"/>
        </w:rPr>
        <w:t>This is a protocol</w:t>
      </w:r>
      <w:r w:rsidR="00962297" w:rsidRPr="00086DB0">
        <w:rPr>
          <w:rFonts w:ascii="Times New Roman" w:hAnsi="Times New Roman" w:cs="Times New Roman"/>
          <w:sz w:val="24"/>
          <w:szCs w:val="24"/>
        </w:rPr>
        <w:t xml:space="preserve"> that focuses on behavioral and problem-solving characteristics</w:t>
      </w:r>
      <w:r w:rsidR="008A25DD" w:rsidRPr="00086DB0">
        <w:rPr>
          <w:rFonts w:ascii="Times New Roman" w:hAnsi="Times New Roman" w:cs="Times New Roman"/>
          <w:sz w:val="24"/>
          <w:szCs w:val="24"/>
        </w:rPr>
        <w:t xml:space="preserve"> utilizing </w:t>
      </w:r>
      <w:r w:rsidR="00962297" w:rsidRPr="00086DB0">
        <w:rPr>
          <w:rFonts w:ascii="Times New Roman" w:hAnsi="Times New Roman" w:cs="Times New Roman"/>
          <w:sz w:val="24"/>
          <w:szCs w:val="24"/>
        </w:rPr>
        <w:t xml:space="preserve">acceptance based strategies. </w:t>
      </w:r>
      <w:r w:rsidR="008A25DD" w:rsidRPr="00086DB0">
        <w:rPr>
          <w:rFonts w:ascii="Times New Roman" w:hAnsi="Times New Roman" w:cs="Times New Roman"/>
          <w:sz w:val="24"/>
          <w:szCs w:val="24"/>
        </w:rPr>
        <w:t xml:space="preserve">It is involved in </w:t>
      </w:r>
      <w:r w:rsidR="00962297" w:rsidRPr="00086DB0">
        <w:rPr>
          <w:rFonts w:ascii="Times New Roman" w:hAnsi="Times New Roman" w:cs="Times New Roman"/>
          <w:sz w:val="24"/>
          <w:szCs w:val="24"/>
        </w:rPr>
        <w:t xml:space="preserve">treating patients with multiple disorders </w:t>
      </w:r>
      <w:r w:rsidR="008A25DD" w:rsidRPr="00086DB0">
        <w:rPr>
          <w:rFonts w:ascii="Times New Roman" w:hAnsi="Times New Roman" w:cs="Times New Roman"/>
          <w:sz w:val="24"/>
          <w:szCs w:val="24"/>
        </w:rPr>
        <w:t xml:space="preserve">targeting various </w:t>
      </w:r>
      <w:r w:rsidR="00962297" w:rsidRPr="00086DB0">
        <w:rPr>
          <w:rFonts w:ascii="Times New Roman" w:hAnsi="Times New Roman" w:cs="Times New Roman"/>
          <w:sz w:val="24"/>
          <w:szCs w:val="24"/>
        </w:rPr>
        <w:t>thought processes a</w:t>
      </w:r>
      <w:r w:rsidR="008A25DD" w:rsidRPr="00086DB0">
        <w:rPr>
          <w:rFonts w:ascii="Times New Roman" w:hAnsi="Times New Roman" w:cs="Times New Roman"/>
          <w:sz w:val="24"/>
          <w:szCs w:val="24"/>
        </w:rPr>
        <w:t>nd behavioral styles used throughout intervention. Five components are addressed with DBT including skills training,</w:t>
      </w:r>
      <w:r w:rsidR="00962297" w:rsidRPr="00086DB0">
        <w:rPr>
          <w:rFonts w:ascii="Times New Roman" w:hAnsi="Times New Roman" w:cs="Times New Roman"/>
          <w:sz w:val="24"/>
          <w:szCs w:val="24"/>
        </w:rPr>
        <w:t xml:space="preserve"> </w:t>
      </w:r>
      <w:r w:rsidR="008A25DD" w:rsidRPr="00086DB0">
        <w:rPr>
          <w:rFonts w:ascii="Times New Roman" w:hAnsi="Times New Roman" w:cs="Times New Roman"/>
          <w:sz w:val="24"/>
          <w:szCs w:val="24"/>
        </w:rPr>
        <w:t xml:space="preserve">motivational enhancement, generalization, </w:t>
      </w:r>
      <w:r w:rsidR="00962297" w:rsidRPr="00086DB0">
        <w:rPr>
          <w:rFonts w:ascii="Times New Roman" w:hAnsi="Times New Roman" w:cs="Times New Roman"/>
          <w:sz w:val="24"/>
          <w:szCs w:val="24"/>
        </w:rPr>
        <w:t xml:space="preserve">structuring of the </w:t>
      </w:r>
      <w:r w:rsidR="00962297" w:rsidRPr="00086DB0">
        <w:rPr>
          <w:rFonts w:ascii="Times New Roman" w:hAnsi="Times New Roman" w:cs="Times New Roman"/>
          <w:sz w:val="24"/>
          <w:szCs w:val="24"/>
        </w:rPr>
        <w:lastRenderedPageBreak/>
        <w:t>environment</w:t>
      </w:r>
      <w:r w:rsidR="008A25DD" w:rsidRPr="00086DB0">
        <w:rPr>
          <w:rFonts w:ascii="Times New Roman" w:hAnsi="Times New Roman" w:cs="Times New Roman"/>
          <w:sz w:val="24"/>
          <w:szCs w:val="24"/>
        </w:rPr>
        <w:t>,</w:t>
      </w:r>
      <w:r w:rsidR="00962297" w:rsidRPr="00086DB0">
        <w:rPr>
          <w:rFonts w:ascii="Times New Roman" w:hAnsi="Times New Roman" w:cs="Times New Roman"/>
          <w:sz w:val="24"/>
          <w:szCs w:val="24"/>
        </w:rPr>
        <w:t xml:space="preserve"> </w:t>
      </w:r>
      <w:r w:rsidR="008A25DD" w:rsidRPr="00086DB0">
        <w:rPr>
          <w:rFonts w:ascii="Times New Roman" w:hAnsi="Times New Roman" w:cs="Times New Roman"/>
          <w:sz w:val="24"/>
          <w:szCs w:val="24"/>
        </w:rPr>
        <w:t xml:space="preserve">and </w:t>
      </w:r>
      <w:r w:rsidR="00057833" w:rsidRPr="00086DB0">
        <w:rPr>
          <w:rFonts w:ascii="Times New Roman" w:hAnsi="Times New Roman" w:cs="Times New Roman"/>
          <w:sz w:val="24"/>
          <w:szCs w:val="24"/>
        </w:rPr>
        <w:t xml:space="preserve">the </w:t>
      </w:r>
      <w:r w:rsidR="00962297" w:rsidRPr="00086DB0">
        <w:rPr>
          <w:rFonts w:ascii="Times New Roman" w:hAnsi="Times New Roman" w:cs="Times New Roman"/>
          <w:sz w:val="24"/>
          <w:szCs w:val="24"/>
        </w:rPr>
        <w:t xml:space="preserve">motivational enhancement of </w:t>
      </w:r>
      <w:r w:rsidR="008A25DD" w:rsidRPr="00086DB0">
        <w:rPr>
          <w:rFonts w:ascii="Times New Roman" w:hAnsi="Times New Roman" w:cs="Times New Roman"/>
          <w:sz w:val="24"/>
          <w:szCs w:val="24"/>
        </w:rPr>
        <w:t>therapists</w:t>
      </w:r>
      <w:r w:rsidR="00962297" w:rsidRPr="00086DB0">
        <w:rPr>
          <w:rFonts w:ascii="Times New Roman" w:hAnsi="Times New Roman" w:cs="Times New Roman"/>
          <w:sz w:val="24"/>
          <w:szCs w:val="24"/>
        </w:rPr>
        <w:t xml:space="preserve">. </w:t>
      </w:r>
      <w:r w:rsidR="00057833" w:rsidRPr="00086DB0">
        <w:rPr>
          <w:rFonts w:ascii="Times New Roman" w:hAnsi="Times New Roman" w:cs="Times New Roman"/>
          <w:sz w:val="24"/>
          <w:szCs w:val="24"/>
        </w:rPr>
        <w:t xml:space="preserve">The primary goal of DBT is to balance </w:t>
      </w:r>
      <w:r w:rsidR="00962297" w:rsidRPr="00086DB0">
        <w:rPr>
          <w:rFonts w:ascii="Times New Roman" w:hAnsi="Times New Roman" w:cs="Times New Roman"/>
          <w:sz w:val="24"/>
          <w:szCs w:val="24"/>
        </w:rPr>
        <w:t>be</w:t>
      </w:r>
      <w:r w:rsidR="00057833" w:rsidRPr="00086DB0">
        <w:rPr>
          <w:rFonts w:ascii="Times New Roman" w:hAnsi="Times New Roman" w:cs="Times New Roman"/>
          <w:sz w:val="24"/>
          <w:szCs w:val="24"/>
        </w:rPr>
        <w:t>havioral change, problem-solve, and emotionally regulate</w:t>
      </w:r>
      <w:r w:rsidR="00962297" w:rsidRPr="00086DB0">
        <w:rPr>
          <w:rFonts w:ascii="Times New Roman" w:hAnsi="Times New Roman" w:cs="Times New Roman"/>
          <w:sz w:val="24"/>
          <w:szCs w:val="24"/>
        </w:rPr>
        <w:t xml:space="preserve"> with validation, mindfulness, and acceptance of</w:t>
      </w:r>
      <w:r w:rsidR="00D120B4" w:rsidRPr="00086DB0">
        <w:rPr>
          <w:rFonts w:ascii="Times New Roman" w:hAnsi="Times New Roman" w:cs="Times New Roman"/>
          <w:sz w:val="24"/>
          <w:szCs w:val="24"/>
        </w:rPr>
        <w:t xml:space="preserve"> patients </w:t>
      </w:r>
      <w:r w:rsidR="00057833" w:rsidRPr="00086DB0">
        <w:rPr>
          <w:rFonts w:ascii="Times New Roman" w:hAnsi="Times New Roman" w:cs="Times New Roman"/>
          <w:sz w:val="24"/>
          <w:szCs w:val="24"/>
        </w:rPr>
        <w:t>(</w:t>
      </w:r>
      <w:r w:rsidR="00D120B4" w:rsidRPr="00086DB0">
        <w:rPr>
          <w:rFonts w:ascii="Times New Roman" w:hAnsi="Times New Roman" w:cs="Times New Roman"/>
          <w:sz w:val="24"/>
          <w:szCs w:val="24"/>
        </w:rPr>
        <w:t>SAMHSA, 2006</w:t>
      </w:r>
      <w:r w:rsidR="00057833" w:rsidRPr="00086DB0">
        <w:rPr>
          <w:rFonts w:ascii="Times New Roman" w:hAnsi="Times New Roman" w:cs="Times New Roman"/>
          <w:sz w:val="24"/>
          <w:szCs w:val="24"/>
        </w:rPr>
        <w:t>)</w:t>
      </w:r>
      <w:r w:rsidR="00D120B4" w:rsidRPr="00086DB0">
        <w:rPr>
          <w:rFonts w:ascii="Times New Roman" w:hAnsi="Times New Roman" w:cs="Times New Roman"/>
          <w:sz w:val="24"/>
          <w:szCs w:val="24"/>
        </w:rPr>
        <w:t>.</w:t>
      </w:r>
      <w:r w:rsidR="004A6D28">
        <w:rPr>
          <w:rFonts w:ascii="Times New Roman" w:hAnsi="Times New Roman" w:cs="Times New Roman"/>
          <w:sz w:val="24"/>
          <w:szCs w:val="24"/>
        </w:rPr>
        <w:t xml:space="preserve"> These components correspond to the interventions developed to serve the client and enhance the awareness of </w:t>
      </w:r>
      <w:r w:rsidR="007469B1">
        <w:rPr>
          <w:rFonts w:ascii="Times New Roman" w:hAnsi="Times New Roman" w:cs="Times New Roman"/>
          <w:sz w:val="24"/>
          <w:szCs w:val="24"/>
        </w:rPr>
        <w:t>inappropriate behavior as well as distorted thoughts.</w:t>
      </w:r>
    </w:p>
    <w:p w:rsidR="00DD5BB9" w:rsidRPr="00086DB0" w:rsidRDefault="009D79A5" w:rsidP="003502FA">
      <w:pPr>
        <w:spacing w:after="0" w:line="480" w:lineRule="auto"/>
        <w:jc w:val="center"/>
        <w:rPr>
          <w:rFonts w:ascii="Times New Roman" w:hAnsi="Times New Roman" w:cs="Times New Roman"/>
          <w:b/>
          <w:sz w:val="24"/>
          <w:szCs w:val="24"/>
        </w:rPr>
      </w:pPr>
      <w:r w:rsidRPr="00086DB0">
        <w:rPr>
          <w:rFonts w:ascii="Times New Roman" w:hAnsi="Times New Roman" w:cs="Times New Roman"/>
          <w:b/>
          <w:sz w:val="24"/>
          <w:szCs w:val="24"/>
        </w:rPr>
        <w:t xml:space="preserve">Client </w:t>
      </w:r>
      <w:r w:rsidR="00DD5BB9" w:rsidRPr="00086DB0">
        <w:rPr>
          <w:rFonts w:ascii="Times New Roman" w:hAnsi="Times New Roman" w:cs="Times New Roman"/>
          <w:b/>
          <w:sz w:val="24"/>
          <w:szCs w:val="24"/>
        </w:rPr>
        <w:t>Training and E</w:t>
      </w:r>
      <w:r w:rsidR="00E538E9" w:rsidRPr="00086DB0">
        <w:rPr>
          <w:rFonts w:ascii="Times New Roman" w:hAnsi="Times New Roman" w:cs="Times New Roman"/>
          <w:b/>
          <w:sz w:val="24"/>
          <w:szCs w:val="24"/>
        </w:rPr>
        <w:t>ducation</w:t>
      </w:r>
    </w:p>
    <w:p w:rsidR="00E538E9" w:rsidRPr="00086DB0" w:rsidRDefault="00F02BED" w:rsidP="003502FA">
      <w:pPr>
        <w:spacing w:after="0" w:line="480" w:lineRule="auto"/>
        <w:ind w:firstLine="720"/>
        <w:rPr>
          <w:rFonts w:ascii="Times New Roman" w:hAnsi="Times New Roman" w:cs="Times New Roman"/>
          <w:sz w:val="24"/>
          <w:szCs w:val="24"/>
        </w:rPr>
      </w:pPr>
      <w:r w:rsidRPr="00086DB0">
        <w:rPr>
          <w:rFonts w:ascii="Times New Roman" w:hAnsi="Times New Roman" w:cs="Times New Roman"/>
          <w:sz w:val="24"/>
          <w:szCs w:val="24"/>
        </w:rPr>
        <w:t>Health promotion and wellness is addressed throughout group meetings relating the psychological feelings to the physiological si</w:t>
      </w:r>
      <w:r w:rsidR="009D79A5" w:rsidRPr="00086DB0">
        <w:rPr>
          <w:rFonts w:ascii="Times New Roman" w:hAnsi="Times New Roman" w:cs="Times New Roman"/>
          <w:sz w:val="24"/>
          <w:szCs w:val="24"/>
        </w:rPr>
        <w:t>gns. The</w:t>
      </w:r>
      <w:r w:rsidRPr="00086DB0">
        <w:rPr>
          <w:rFonts w:ascii="Times New Roman" w:hAnsi="Times New Roman" w:cs="Times New Roman"/>
          <w:sz w:val="24"/>
          <w:szCs w:val="24"/>
        </w:rPr>
        <w:t xml:space="preserve"> stressors that take up spa</w:t>
      </w:r>
      <w:r w:rsidR="009D79A5" w:rsidRPr="00086DB0">
        <w:rPr>
          <w:rFonts w:ascii="Times New Roman" w:hAnsi="Times New Roman" w:cs="Times New Roman"/>
          <w:sz w:val="24"/>
          <w:szCs w:val="24"/>
        </w:rPr>
        <w:t>ce in our mind deplete energy impacting one’s immune system and overall wellbeing</w:t>
      </w:r>
      <w:r w:rsidRPr="00086DB0">
        <w:rPr>
          <w:rFonts w:ascii="Times New Roman" w:hAnsi="Times New Roman" w:cs="Times New Roman"/>
          <w:sz w:val="24"/>
          <w:szCs w:val="24"/>
        </w:rPr>
        <w:t xml:space="preserve">. Exhausting one’s mind with negative emotions including judgment, anger, resentment, and fear will build up internally affecting the body’s organs as well as externally affecting the environmental surroundings. </w:t>
      </w:r>
      <w:r w:rsidR="009D79A5" w:rsidRPr="00086DB0">
        <w:rPr>
          <w:rFonts w:ascii="Times New Roman" w:hAnsi="Times New Roman" w:cs="Times New Roman"/>
          <w:sz w:val="24"/>
          <w:szCs w:val="24"/>
        </w:rPr>
        <w:t xml:space="preserve">It is important for the client to be educated upon their illness to terminate these problems and live a peaceful life. </w:t>
      </w:r>
      <w:r w:rsidRPr="00086DB0">
        <w:rPr>
          <w:rFonts w:ascii="Times New Roman" w:hAnsi="Times New Roman" w:cs="Times New Roman"/>
          <w:sz w:val="24"/>
          <w:szCs w:val="24"/>
        </w:rPr>
        <w:t>Progress continues at a steady incline through individual’s cognitive processing and awareness of reactions. Activities a</w:t>
      </w:r>
      <w:r w:rsidR="009D79A5" w:rsidRPr="00086DB0">
        <w:rPr>
          <w:rFonts w:ascii="Times New Roman" w:hAnsi="Times New Roman" w:cs="Times New Roman"/>
          <w:sz w:val="24"/>
          <w:szCs w:val="24"/>
        </w:rPr>
        <w:t>nd interventions provide the client</w:t>
      </w:r>
      <w:r w:rsidR="00806FA1">
        <w:rPr>
          <w:rFonts w:ascii="Times New Roman" w:hAnsi="Times New Roman" w:cs="Times New Roman"/>
          <w:sz w:val="24"/>
          <w:szCs w:val="24"/>
        </w:rPr>
        <w:t xml:space="preserve"> with</w:t>
      </w:r>
      <w:r w:rsidRPr="00086DB0">
        <w:rPr>
          <w:rFonts w:ascii="Times New Roman" w:hAnsi="Times New Roman" w:cs="Times New Roman"/>
          <w:sz w:val="24"/>
          <w:szCs w:val="24"/>
        </w:rPr>
        <w:t xml:space="preserve"> useful tools to transfer over in</w:t>
      </w:r>
      <w:r w:rsidR="00806FA1">
        <w:rPr>
          <w:rFonts w:ascii="Times New Roman" w:hAnsi="Times New Roman" w:cs="Times New Roman"/>
          <w:sz w:val="24"/>
          <w:szCs w:val="24"/>
        </w:rPr>
        <w:t>to</w:t>
      </w:r>
      <w:r w:rsidRPr="00086DB0">
        <w:rPr>
          <w:rFonts w:ascii="Times New Roman" w:hAnsi="Times New Roman" w:cs="Times New Roman"/>
          <w:sz w:val="24"/>
          <w:szCs w:val="24"/>
        </w:rPr>
        <w:t xml:space="preserve"> social relationships. If the connection </w:t>
      </w:r>
      <w:r w:rsidR="009D79A5" w:rsidRPr="00086DB0">
        <w:rPr>
          <w:rFonts w:ascii="Times New Roman" w:hAnsi="Times New Roman" w:cs="Times New Roman"/>
          <w:sz w:val="24"/>
          <w:szCs w:val="24"/>
        </w:rPr>
        <w:t xml:space="preserve">is made </w:t>
      </w:r>
      <w:r w:rsidRPr="00086DB0">
        <w:rPr>
          <w:rFonts w:ascii="Times New Roman" w:hAnsi="Times New Roman" w:cs="Times New Roman"/>
          <w:sz w:val="24"/>
          <w:szCs w:val="24"/>
        </w:rPr>
        <w:t xml:space="preserve">between </w:t>
      </w:r>
      <w:r w:rsidR="009D79A5" w:rsidRPr="00086DB0">
        <w:rPr>
          <w:rFonts w:ascii="Times New Roman" w:hAnsi="Times New Roman" w:cs="Times New Roman"/>
          <w:sz w:val="24"/>
          <w:szCs w:val="24"/>
        </w:rPr>
        <w:t>the cognitive behavioral strategies learned in group</w:t>
      </w:r>
      <w:r w:rsidRPr="00086DB0">
        <w:rPr>
          <w:rFonts w:ascii="Times New Roman" w:hAnsi="Times New Roman" w:cs="Times New Roman"/>
          <w:sz w:val="24"/>
          <w:szCs w:val="24"/>
        </w:rPr>
        <w:t xml:space="preserve"> and how </w:t>
      </w:r>
      <w:r w:rsidR="009D79A5" w:rsidRPr="00086DB0">
        <w:rPr>
          <w:rFonts w:ascii="Times New Roman" w:hAnsi="Times New Roman" w:cs="Times New Roman"/>
          <w:sz w:val="24"/>
          <w:szCs w:val="24"/>
        </w:rPr>
        <w:t>it may be practiced outside of group, the client</w:t>
      </w:r>
      <w:r w:rsidRPr="00086DB0">
        <w:rPr>
          <w:rFonts w:ascii="Times New Roman" w:hAnsi="Times New Roman" w:cs="Times New Roman"/>
          <w:sz w:val="24"/>
          <w:szCs w:val="24"/>
        </w:rPr>
        <w:t xml:space="preserve"> will have a greater success rate to manage their mental illness </w:t>
      </w:r>
      <w:r w:rsidR="009D79A5" w:rsidRPr="00086DB0">
        <w:rPr>
          <w:rFonts w:ascii="Times New Roman" w:hAnsi="Times New Roman" w:cs="Times New Roman"/>
          <w:sz w:val="24"/>
          <w:szCs w:val="24"/>
        </w:rPr>
        <w:t>and maintain</w:t>
      </w:r>
      <w:r w:rsidRPr="00086DB0">
        <w:rPr>
          <w:rFonts w:ascii="Times New Roman" w:hAnsi="Times New Roman" w:cs="Times New Roman"/>
          <w:sz w:val="24"/>
          <w:szCs w:val="24"/>
        </w:rPr>
        <w:t xml:space="preserve"> future</w:t>
      </w:r>
      <w:r w:rsidR="009D79A5" w:rsidRPr="00086DB0">
        <w:rPr>
          <w:rFonts w:ascii="Times New Roman" w:hAnsi="Times New Roman" w:cs="Times New Roman"/>
          <w:sz w:val="24"/>
          <w:szCs w:val="24"/>
        </w:rPr>
        <w:t xml:space="preserve"> independence</w:t>
      </w:r>
      <w:r w:rsidRPr="00086DB0">
        <w:rPr>
          <w:rFonts w:ascii="Times New Roman" w:hAnsi="Times New Roman" w:cs="Times New Roman"/>
          <w:sz w:val="24"/>
          <w:szCs w:val="24"/>
        </w:rPr>
        <w:t>.</w:t>
      </w:r>
    </w:p>
    <w:p w:rsidR="0026129C" w:rsidRPr="00086DB0" w:rsidRDefault="0026129C" w:rsidP="003502FA">
      <w:pPr>
        <w:spacing w:after="0" w:line="480" w:lineRule="auto"/>
        <w:jc w:val="center"/>
        <w:rPr>
          <w:rFonts w:ascii="Times New Roman" w:hAnsi="Times New Roman" w:cs="Times New Roman"/>
          <w:b/>
          <w:sz w:val="24"/>
          <w:szCs w:val="24"/>
        </w:rPr>
      </w:pPr>
      <w:r w:rsidRPr="00086DB0">
        <w:rPr>
          <w:rFonts w:ascii="Times New Roman" w:hAnsi="Times New Roman" w:cs="Times New Roman"/>
          <w:b/>
          <w:sz w:val="24"/>
          <w:szCs w:val="24"/>
        </w:rPr>
        <w:t>Client Responsiveness</w:t>
      </w:r>
    </w:p>
    <w:p w:rsidR="000B22EA" w:rsidRDefault="00557733" w:rsidP="000B22EA">
      <w:pPr>
        <w:spacing w:after="0" w:line="480" w:lineRule="auto"/>
        <w:ind w:firstLine="720"/>
        <w:rPr>
          <w:rFonts w:ascii="Times New Roman" w:hAnsi="Times New Roman" w:cs="Times New Roman"/>
          <w:color w:val="FF0000"/>
          <w:sz w:val="24"/>
          <w:szCs w:val="24"/>
        </w:rPr>
      </w:pPr>
      <w:r w:rsidRPr="00086DB0">
        <w:rPr>
          <w:rFonts w:ascii="Times New Roman" w:hAnsi="Times New Roman" w:cs="Times New Roman"/>
          <w:sz w:val="24"/>
          <w:szCs w:val="24"/>
        </w:rPr>
        <w:t>The client’s responsiveness</w:t>
      </w:r>
      <w:r w:rsidR="001B7360">
        <w:rPr>
          <w:rFonts w:ascii="Times New Roman" w:hAnsi="Times New Roman" w:cs="Times New Roman"/>
          <w:sz w:val="24"/>
          <w:szCs w:val="24"/>
        </w:rPr>
        <w:t xml:space="preserve"> will be monitored and assessed towards goal outcome</w:t>
      </w:r>
      <w:r w:rsidR="00471E50" w:rsidRPr="00086DB0">
        <w:rPr>
          <w:rFonts w:ascii="Times New Roman" w:hAnsi="Times New Roman" w:cs="Times New Roman"/>
          <w:sz w:val="24"/>
          <w:szCs w:val="24"/>
        </w:rPr>
        <w:t xml:space="preserve"> </w:t>
      </w:r>
      <w:r w:rsidRPr="00086DB0">
        <w:rPr>
          <w:rFonts w:ascii="Times New Roman" w:hAnsi="Times New Roman" w:cs="Times New Roman"/>
          <w:sz w:val="24"/>
          <w:szCs w:val="24"/>
        </w:rPr>
        <w:t>du</w:t>
      </w:r>
      <w:r w:rsidR="00471E50" w:rsidRPr="00086DB0">
        <w:rPr>
          <w:rFonts w:ascii="Times New Roman" w:hAnsi="Times New Roman" w:cs="Times New Roman"/>
          <w:sz w:val="24"/>
          <w:szCs w:val="24"/>
        </w:rPr>
        <w:t>ring each</w:t>
      </w:r>
      <w:r w:rsidR="00712638" w:rsidRPr="00086DB0">
        <w:rPr>
          <w:rFonts w:ascii="Times New Roman" w:hAnsi="Times New Roman" w:cs="Times New Roman"/>
          <w:sz w:val="24"/>
          <w:szCs w:val="24"/>
        </w:rPr>
        <w:t xml:space="preserve"> treatment session</w:t>
      </w:r>
      <w:r w:rsidR="00E32986">
        <w:rPr>
          <w:rFonts w:ascii="Times New Roman" w:hAnsi="Times New Roman" w:cs="Times New Roman"/>
          <w:sz w:val="24"/>
          <w:szCs w:val="24"/>
        </w:rPr>
        <w:t xml:space="preserve"> by daily progress notes and clinical reasoning</w:t>
      </w:r>
      <w:r w:rsidR="00712638" w:rsidRPr="00086DB0">
        <w:rPr>
          <w:rFonts w:ascii="Times New Roman" w:hAnsi="Times New Roman" w:cs="Times New Roman"/>
          <w:sz w:val="24"/>
          <w:szCs w:val="24"/>
        </w:rPr>
        <w:t>.</w:t>
      </w:r>
      <w:r w:rsidR="00451D63" w:rsidRPr="00086DB0">
        <w:rPr>
          <w:rFonts w:ascii="Times New Roman" w:hAnsi="Times New Roman" w:cs="Times New Roman"/>
          <w:sz w:val="24"/>
          <w:szCs w:val="24"/>
        </w:rPr>
        <w:t xml:space="preserve"> If verbal cues, cognitive redirection, behavioral strategies and verbal prompting are exceeded well beyond the level suggested, goals and interventions will be modified appropriately.</w:t>
      </w:r>
      <w:r w:rsidR="007A68F3" w:rsidRPr="00086DB0">
        <w:rPr>
          <w:rFonts w:ascii="Times New Roman" w:hAnsi="Times New Roman" w:cs="Times New Roman"/>
          <w:sz w:val="24"/>
          <w:szCs w:val="24"/>
        </w:rPr>
        <w:t xml:space="preserve"> </w:t>
      </w:r>
      <w:r w:rsidR="00451D63" w:rsidRPr="00086DB0">
        <w:rPr>
          <w:rFonts w:ascii="Times New Roman" w:hAnsi="Times New Roman" w:cs="Times New Roman"/>
          <w:sz w:val="24"/>
          <w:szCs w:val="24"/>
        </w:rPr>
        <w:t xml:space="preserve">Intervention takes place in a group setting to </w:t>
      </w:r>
      <w:r w:rsidR="00FD64B5">
        <w:rPr>
          <w:rFonts w:ascii="Times New Roman" w:hAnsi="Times New Roman" w:cs="Times New Roman"/>
          <w:sz w:val="24"/>
          <w:szCs w:val="24"/>
        </w:rPr>
        <w:t xml:space="preserve">help the client </w:t>
      </w:r>
      <w:r w:rsidR="008C4E9A">
        <w:rPr>
          <w:rFonts w:ascii="Times New Roman" w:hAnsi="Times New Roman" w:cs="Times New Roman"/>
          <w:sz w:val="24"/>
          <w:szCs w:val="24"/>
        </w:rPr>
        <w:t>become aware of</w:t>
      </w:r>
      <w:r w:rsidR="003F2C65" w:rsidRPr="00086DB0">
        <w:rPr>
          <w:rFonts w:ascii="Times New Roman" w:hAnsi="Times New Roman" w:cs="Times New Roman"/>
          <w:sz w:val="24"/>
          <w:szCs w:val="24"/>
        </w:rPr>
        <w:t xml:space="preserve"> his</w:t>
      </w:r>
      <w:r w:rsidR="00FD64B5">
        <w:rPr>
          <w:rFonts w:ascii="Times New Roman" w:hAnsi="Times New Roman" w:cs="Times New Roman"/>
          <w:sz w:val="24"/>
          <w:szCs w:val="24"/>
        </w:rPr>
        <w:t xml:space="preserve"> social interactive behavior</w:t>
      </w:r>
      <w:r w:rsidR="003F2C65" w:rsidRPr="00086DB0">
        <w:rPr>
          <w:rFonts w:ascii="Times New Roman" w:hAnsi="Times New Roman" w:cs="Times New Roman"/>
          <w:sz w:val="24"/>
          <w:szCs w:val="24"/>
        </w:rPr>
        <w:t xml:space="preserve"> </w:t>
      </w:r>
      <w:r w:rsidR="00FD64B5">
        <w:rPr>
          <w:rFonts w:ascii="Times New Roman" w:hAnsi="Times New Roman" w:cs="Times New Roman"/>
          <w:sz w:val="24"/>
          <w:szCs w:val="24"/>
        </w:rPr>
        <w:t>toward his peers</w:t>
      </w:r>
      <w:r w:rsidR="003F2C65" w:rsidRPr="00086DB0">
        <w:rPr>
          <w:rFonts w:ascii="Times New Roman" w:hAnsi="Times New Roman" w:cs="Times New Roman"/>
          <w:sz w:val="24"/>
          <w:szCs w:val="24"/>
        </w:rPr>
        <w:t xml:space="preserve">. </w:t>
      </w:r>
      <w:r w:rsidR="003F2C65" w:rsidRPr="00086DB0">
        <w:rPr>
          <w:rFonts w:ascii="Times New Roman" w:hAnsi="Times New Roman" w:cs="Times New Roman"/>
          <w:sz w:val="24"/>
          <w:szCs w:val="24"/>
        </w:rPr>
        <w:lastRenderedPageBreak/>
        <w:t>Because behavior and cognition are related to the client’s bipolar ment</w:t>
      </w:r>
      <w:r w:rsidR="007A68F3" w:rsidRPr="00086DB0">
        <w:rPr>
          <w:rFonts w:ascii="Times New Roman" w:hAnsi="Times New Roman" w:cs="Times New Roman"/>
          <w:sz w:val="24"/>
          <w:szCs w:val="24"/>
        </w:rPr>
        <w:t xml:space="preserve">al illness, </w:t>
      </w:r>
      <w:r w:rsidR="003F2C65" w:rsidRPr="00086DB0">
        <w:rPr>
          <w:rFonts w:ascii="Times New Roman" w:hAnsi="Times New Roman" w:cs="Times New Roman"/>
          <w:sz w:val="24"/>
          <w:szCs w:val="24"/>
        </w:rPr>
        <w:t>client fac</w:t>
      </w:r>
      <w:r w:rsidR="007A68F3" w:rsidRPr="00086DB0">
        <w:rPr>
          <w:rFonts w:ascii="Times New Roman" w:hAnsi="Times New Roman" w:cs="Times New Roman"/>
          <w:sz w:val="24"/>
          <w:szCs w:val="24"/>
        </w:rPr>
        <w:t>tors will be considered throughout each treatment session</w:t>
      </w:r>
      <w:r w:rsidR="00FD64B5" w:rsidRPr="00FD64B5">
        <w:rPr>
          <w:rFonts w:ascii="Times New Roman" w:hAnsi="Times New Roman" w:cs="Times New Roman"/>
          <w:sz w:val="24"/>
          <w:szCs w:val="24"/>
        </w:rPr>
        <w:t>.</w:t>
      </w:r>
      <w:r w:rsidR="00FD64B5">
        <w:rPr>
          <w:rFonts w:ascii="Times New Roman" w:hAnsi="Times New Roman" w:cs="Times New Roman"/>
          <w:sz w:val="24"/>
          <w:szCs w:val="24"/>
        </w:rPr>
        <w:t xml:space="preserve"> </w:t>
      </w:r>
      <w:r w:rsidR="007A68F3" w:rsidRPr="00086DB0">
        <w:rPr>
          <w:rFonts w:ascii="Times New Roman" w:hAnsi="Times New Roman" w:cs="Times New Roman"/>
          <w:sz w:val="24"/>
          <w:szCs w:val="24"/>
        </w:rPr>
        <w:t>Activities will be graded</w:t>
      </w:r>
      <w:r w:rsidR="00E32986">
        <w:rPr>
          <w:rFonts w:ascii="Times New Roman" w:hAnsi="Times New Roman" w:cs="Times New Roman"/>
          <w:sz w:val="24"/>
          <w:szCs w:val="24"/>
        </w:rPr>
        <w:t xml:space="preserve"> up or down in response to the client</w:t>
      </w:r>
      <w:r w:rsidR="00FD64B5">
        <w:rPr>
          <w:rFonts w:ascii="Times New Roman" w:hAnsi="Times New Roman" w:cs="Times New Roman"/>
          <w:sz w:val="24"/>
          <w:szCs w:val="24"/>
        </w:rPr>
        <w:t xml:space="preserve">’s behavior and will be documented to </w:t>
      </w:r>
      <w:r w:rsidR="008C4E9A">
        <w:rPr>
          <w:rFonts w:ascii="Times New Roman" w:hAnsi="Times New Roman" w:cs="Times New Roman"/>
          <w:sz w:val="24"/>
          <w:szCs w:val="24"/>
        </w:rPr>
        <w:t>verify the</w:t>
      </w:r>
      <w:r w:rsidR="00FD64B5">
        <w:rPr>
          <w:rFonts w:ascii="Times New Roman" w:hAnsi="Times New Roman" w:cs="Times New Roman"/>
          <w:sz w:val="24"/>
          <w:szCs w:val="24"/>
        </w:rPr>
        <w:t xml:space="preserve"> outcome</w:t>
      </w:r>
      <w:r w:rsidR="008C4E9A">
        <w:rPr>
          <w:rFonts w:ascii="Times New Roman" w:hAnsi="Times New Roman" w:cs="Times New Roman"/>
          <w:sz w:val="24"/>
          <w:szCs w:val="24"/>
        </w:rPr>
        <w:t xml:space="preserve"> of treatment. </w:t>
      </w:r>
      <w:r w:rsidR="003F2C65" w:rsidRPr="00086DB0">
        <w:rPr>
          <w:rFonts w:ascii="Times New Roman" w:hAnsi="Times New Roman" w:cs="Times New Roman"/>
          <w:sz w:val="24"/>
          <w:szCs w:val="24"/>
        </w:rPr>
        <w:t>It is hopeful the client responds to the connection between treatment services and how this will affect his performance and participation in society.</w:t>
      </w:r>
      <w:r w:rsidR="008C4E9A">
        <w:rPr>
          <w:rFonts w:ascii="Times New Roman" w:hAnsi="Times New Roman" w:cs="Times New Roman"/>
          <w:sz w:val="24"/>
          <w:szCs w:val="24"/>
        </w:rPr>
        <w:t xml:space="preserve"> If the client responds to treatment </w:t>
      </w:r>
      <w:r w:rsidR="00A538D2">
        <w:rPr>
          <w:rFonts w:ascii="Times New Roman" w:hAnsi="Times New Roman" w:cs="Times New Roman"/>
          <w:sz w:val="24"/>
          <w:szCs w:val="24"/>
        </w:rPr>
        <w:t>with an open mind to change, the potential for relapse will be eliminated</w:t>
      </w:r>
      <w:r w:rsidR="001B7360">
        <w:rPr>
          <w:rFonts w:ascii="Times New Roman" w:hAnsi="Times New Roman" w:cs="Times New Roman"/>
          <w:sz w:val="24"/>
          <w:szCs w:val="24"/>
        </w:rPr>
        <w:t>,</w:t>
      </w:r>
      <w:r w:rsidR="00A538D2">
        <w:rPr>
          <w:rFonts w:ascii="Times New Roman" w:hAnsi="Times New Roman" w:cs="Times New Roman"/>
          <w:sz w:val="24"/>
          <w:szCs w:val="24"/>
        </w:rPr>
        <w:t xml:space="preserve"> </w:t>
      </w:r>
      <w:r w:rsidR="00546565">
        <w:rPr>
          <w:rFonts w:ascii="Times New Roman" w:hAnsi="Times New Roman" w:cs="Times New Roman"/>
          <w:sz w:val="24"/>
          <w:szCs w:val="24"/>
        </w:rPr>
        <w:t>granting the</w:t>
      </w:r>
      <w:r w:rsidR="00A538D2">
        <w:rPr>
          <w:rFonts w:ascii="Times New Roman" w:hAnsi="Times New Roman" w:cs="Times New Roman"/>
          <w:sz w:val="24"/>
          <w:szCs w:val="24"/>
        </w:rPr>
        <w:t xml:space="preserve"> opportunity for </w:t>
      </w:r>
      <w:r w:rsidR="00D44415">
        <w:rPr>
          <w:rFonts w:ascii="Times New Roman" w:hAnsi="Times New Roman" w:cs="Times New Roman"/>
          <w:sz w:val="24"/>
          <w:szCs w:val="24"/>
        </w:rPr>
        <w:t>outcome</w:t>
      </w:r>
      <w:r w:rsidR="00546565">
        <w:rPr>
          <w:rFonts w:ascii="Times New Roman" w:hAnsi="Times New Roman" w:cs="Times New Roman"/>
          <w:sz w:val="24"/>
          <w:szCs w:val="24"/>
        </w:rPr>
        <w:t xml:space="preserve"> </w:t>
      </w:r>
      <w:r w:rsidR="00A538D2">
        <w:rPr>
          <w:rFonts w:ascii="Times New Roman" w:hAnsi="Times New Roman" w:cs="Times New Roman"/>
          <w:sz w:val="24"/>
          <w:szCs w:val="24"/>
        </w:rPr>
        <w:t xml:space="preserve">success. </w:t>
      </w:r>
    </w:p>
    <w:p w:rsidR="000B22EA" w:rsidRPr="000B22EA" w:rsidRDefault="000B22EA" w:rsidP="000B22E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0C340B" w:rsidRPr="00086DB0" w:rsidRDefault="000C340B" w:rsidP="008345F7">
      <w:pPr>
        <w:spacing w:after="0" w:line="480" w:lineRule="auto"/>
        <w:jc w:val="center"/>
        <w:rPr>
          <w:rFonts w:ascii="Times New Roman" w:hAnsi="Times New Roman" w:cs="Times New Roman"/>
          <w:sz w:val="24"/>
          <w:szCs w:val="24"/>
        </w:rPr>
      </w:pPr>
      <w:r w:rsidRPr="00086DB0">
        <w:rPr>
          <w:rFonts w:ascii="Times New Roman" w:hAnsi="Times New Roman" w:cs="Times New Roman"/>
          <w:sz w:val="24"/>
          <w:szCs w:val="24"/>
        </w:rPr>
        <w:lastRenderedPageBreak/>
        <w:t>References</w:t>
      </w:r>
    </w:p>
    <w:p w:rsidR="00F05887" w:rsidRPr="00086DB0" w:rsidRDefault="003D65B6" w:rsidP="00F05887">
      <w:pPr>
        <w:spacing w:after="0" w:line="480" w:lineRule="auto"/>
        <w:rPr>
          <w:rFonts w:ascii="Times New Roman" w:hAnsi="Times New Roman" w:cs="Times New Roman"/>
          <w:sz w:val="24"/>
          <w:szCs w:val="24"/>
        </w:rPr>
      </w:pPr>
      <w:proofErr w:type="gramStart"/>
      <w:r w:rsidRPr="00086DB0">
        <w:rPr>
          <w:rFonts w:ascii="Times New Roman" w:hAnsi="Times New Roman" w:cs="Times New Roman"/>
          <w:sz w:val="24"/>
          <w:szCs w:val="24"/>
        </w:rPr>
        <w:t>American Occupational Therapy Association.</w:t>
      </w:r>
      <w:proofErr w:type="gramEnd"/>
      <w:r w:rsidRPr="00086DB0">
        <w:rPr>
          <w:rFonts w:ascii="Times New Roman" w:hAnsi="Times New Roman" w:cs="Times New Roman"/>
          <w:sz w:val="24"/>
          <w:szCs w:val="24"/>
        </w:rPr>
        <w:t xml:space="preserve"> (2014). Occupational therapy practice framework: </w:t>
      </w:r>
    </w:p>
    <w:p w:rsidR="00F342F1" w:rsidRPr="00086DB0" w:rsidRDefault="003D65B6" w:rsidP="00F05887">
      <w:pPr>
        <w:spacing w:after="0" w:line="480" w:lineRule="auto"/>
        <w:ind w:left="720"/>
        <w:rPr>
          <w:rFonts w:ascii="Times New Roman" w:hAnsi="Times New Roman" w:cs="Times New Roman"/>
          <w:sz w:val="24"/>
          <w:szCs w:val="24"/>
        </w:rPr>
      </w:pPr>
      <w:r w:rsidRPr="00086DB0">
        <w:rPr>
          <w:rFonts w:ascii="Times New Roman" w:hAnsi="Times New Roman" w:cs="Times New Roman"/>
          <w:sz w:val="24"/>
          <w:szCs w:val="24"/>
        </w:rPr>
        <w:t xml:space="preserve">Domain and process (3rd </w:t>
      </w:r>
      <w:proofErr w:type="gramStart"/>
      <w:r w:rsidRPr="00086DB0">
        <w:rPr>
          <w:rFonts w:ascii="Times New Roman" w:hAnsi="Times New Roman" w:cs="Times New Roman"/>
          <w:sz w:val="24"/>
          <w:szCs w:val="24"/>
        </w:rPr>
        <w:t>ed</w:t>
      </w:r>
      <w:proofErr w:type="gramEnd"/>
      <w:r w:rsidRPr="00086DB0">
        <w:rPr>
          <w:rFonts w:ascii="Times New Roman" w:hAnsi="Times New Roman" w:cs="Times New Roman"/>
          <w:sz w:val="24"/>
          <w:szCs w:val="24"/>
        </w:rPr>
        <w:t xml:space="preserve">.). </w:t>
      </w:r>
      <w:proofErr w:type="gramStart"/>
      <w:r w:rsidRPr="00086DB0">
        <w:rPr>
          <w:rFonts w:ascii="Times New Roman" w:hAnsi="Times New Roman" w:cs="Times New Roman"/>
          <w:i/>
          <w:iCs/>
          <w:sz w:val="24"/>
          <w:szCs w:val="24"/>
        </w:rPr>
        <w:t>American Journal of Occupational Therapy, 68</w:t>
      </w:r>
      <w:r w:rsidR="00792827">
        <w:rPr>
          <w:rFonts w:ascii="Times New Roman" w:hAnsi="Times New Roman" w:cs="Times New Roman"/>
          <w:i/>
          <w:iCs/>
          <w:sz w:val="24"/>
          <w:szCs w:val="24"/>
        </w:rPr>
        <w:t xml:space="preserve"> </w:t>
      </w:r>
      <w:r w:rsidRPr="00086DB0">
        <w:rPr>
          <w:rFonts w:ascii="Times New Roman" w:hAnsi="Times New Roman" w:cs="Times New Roman"/>
          <w:sz w:val="24"/>
          <w:szCs w:val="24"/>
        </w:rPr>
        <w:t>(Suppl. 1), S1–S48.</w:t>
      </w:r>
      <w:proofErr w:type="gramEnd"/>
      <w:r w:rsidRPr="00086DB0">
        <w:rPr>
          <w:rFonts w:ascii="Times New Roman" w:hAnsi="Times New Roman" w:cs="Times New Roman"/>
          <w:sz w:val="24"/>
          <w:szCs w:val="24"/>
        </w:rPr>
        <w:t xml:space="preserve"> </w:t>
      </w:r>
      <w:r w:rsidR="00F342F1" w:rsidRPr="00086DB0">
        <w:rPr>
          <w:rFonts w:ascii="Times New Roman" w:hAnsi="Times New Roman" w:cs="Times New Roman"/>
          <w:sz w:val="24"/>
          <w:szCs w:val="24"/>
        </w:rPr>
        <w:t>http://dx.doi.org/10.5014/ajot.2014.682006</w:t>
      </w:r>
    </w:p>
    <w:p w:rsidR="00F05887" w:rsidRPr="00086DB0" w:rsidRDefault="00CC2DCB" w:rsidP="00F05887">
      <w:pPr>
        <w:spacing w:after="0" w:line="480" w:lineRule="auto"/>
        <w:rPr>
          <w:rFonts w:ascii="Times New Roman" w:hAnsi="Times New Roman" w:cs="Times New Roman"/>
          <w:sz w:val="24"/>
          <w:szCs w:val="24"/>
        </w:rPr>
      </w:pPr>
      <w:proofErr w:type="gramStart"/>
      <w:r w:rsidRPr="00086DB0">
        <w:rPr>
          <w:rFonts w:ascii="Times New Roman" w:hAnsi="Times New Roman" w:cs="Times New Roman"/>
          <w:sz w:val="24"/>
          <w:szCs w:val="24"/>
        </w:rPr>
        <w:t>Beck, A.T. (1999).</w:t>
      </w:r>
      <w:proofErr w:type="gramEnd"/>
      <w:r w:rsidRPr="00086DB0">
        <w:rPr>
          <w:rFonts w:ascii="Times New Roman" w:hAnsi="Times New Roman" w:cs="Times New Roman"/>
          <w:sz w:val="24"/>
          <w:szCs w:val="24"/>
        </w:rPr>
        <w:t xml:space="preserve"> Beyond belief: A theory of modes, personalit</w:t>
      </w:r>
      <w:r w:rsidR="00F05887" w:rsidRPr="00086DB0">
        <w:rPr>
          <w:rFonts w:ascii="Times New Roman" w:hAnsi="Times New Roman" w:cs="Times New Roman"/>
          <w:sz w:val="24"/>
          <w:szCs w:val="24"/>
        </w:rPr>
        <w:t xml:space="preserve">y and psychopathology. </w:t>
      </w:r>
      <w:proofErr w:type="gramStart"/>
      <w:r w:rsidR="00F05887" w:rsidRPr="00086DB0">
        <w:rPr>
          <w:rFonts w:ascii="Times New Roman" w:hAnsi="Times New Roman" w:cs="Times New Roman"/>
          <w:sz w:val="24"/>
          <w:szCs w:val="24"/>
        </w:rPr>
        <w:t>In D.A.</w:t>
      </w:r>
      <w:proofErr w:type="gramEnd"/>
      <w:r w:rsidR="00F05887" w:rsidRPr="00086DB0">
        <w:rPr>
          <w:rFonts w:ascii="Times New Roman" w:hAnsi="Times New Roman" w:cs="Times New Roman"/>
          <w:sz w:val="24"/>
          <w:szCs w:val="24"/>
        </w:rPr>
        <w:t xml:space="preserve"> </w:t>
      </w:r>
    </w:p>
    <w:p w:rsidR="00CC2DCB" w:rsidRPr="00086DB0" w:rsidRDefault="00CC2DCB" w:rsidP="00F05887">
      <w:pPr>
        <w:spacing w:after="0" w:line="480" w:lineRule="auto"/>
        <w:ind w:left="720"/>
        <w:rPr>
          <w:rFonts w:ascii="Times New Roman" w:hAnsi="Times New Roman" w:cs="Times New Roman"/>
          <w:sz w:val="24"/>
          <w:szCs w:val="24"/>
        </w:rPr>
      </w:pPr>
      <w:r w:rsidRPr="00086DB0">
        <w:rPr>
          <w:rFonts w:ascii="Times New Roman" w:hAnsi="Times New Roman" w:cs="Times New Roman"/>
          <w:sz w:val="24"/>
          <w:szCs w:val="24"/>
        </w:rPr>
        <w:t xml:space="preserve">Clark &amp; A.T. Beck (Eds.), </w:t>
      </w:r>
      <w:r w:rsidRPr="00086DB0">
        <w:rPr>
          <w:rFonts w:ascii="Times New Roman" w:hAnsi="Times New Roman" w:cs="Times New Roman"/>
          <w:i/>
          <w:sz w:val="24"/>
          <w:szCs w:val="24"/>
        </w:rPr>
        <w:t xml:space="preserve">Scientific Foundations of Cognitive Theory and Therapy of Depression </w:t>
      </w:r>
      <w:r w:rsidRPr="00086DB0">
        <w:rPr>
          <w:rFonts w:ascii="Times New Roman" w:hAnsi="Times New Roman" w:cs="Times New Roman"/>
          <w:sz w:val="24"/>
          <w:szCs w:val="24"/>
        </w:rPr>
        <w:t>(pp.1-25). New York: Wiley &amp; Sons.</w:t>
      </w:r>
    </w:p>
    <w:p w:rsidR="00F05887" w:rsidRPr="00086DB0" w:rsidRDefault="00F515C4" w:rsidP="00F05887">
      <w:pPr>
        <w:spacing w:after="0" w:line="480" w:lineRule="auto"/>
        <w:rPr>
          <w:rFonts w:ascii="Times New Roman" w:hAnsi="Times New Roman" w:cs="Times New Roman"/>
          <w:i/>
          <w:iCs/>
          <w:sz w:val="24"/>
          <w:szCs w:val="24"/>
        </w:rPr>
      </w:pPr>
      <w:proofErr w:type="gramStart"/>
      <w:r w:rsidRPr="00086DB0">
        <w:rPr>
          <w:rFonts w:ascii="Times New Roman" w:hAnsi="Times New Roman" w:cs="Times New Roman"/>
          <w:sz w:val="24"/>
          <w:szCs w:val="24"/>
        </w:rPr>
        <w:t xml:space="preserve">Brown, C., </w:t>
      </w:r>
      <w:proofErr w:type="spellStart"/>
      <w:r w:rsidRPr="00086DB0">
        <w:rPr>
          <w:rFonts w:ascii="Times New Roman" w:hAnsi="Times New Roman" w:cs="Times New Roman"/>
          <w:sz w:val="24"/>
          <w:szCs w:val="24"/>
        </w:rPr>
        <w:t>Stoffel</w:t>
      </w:r>
      <w:proofErr w:type="spellEnd"/>
      <w:r w:rsidRPr="00086DB0">
        <w:rPr>
          <w:rFonts w:ascii="Times New Roman" w:hAnsi="Times New Roman" w:cs="Times New Roman"/>
          <w:sz w:val="24"/>
          <w:szCs w:val="24"/>
        </w:rPr>
        <w:t xml:space="preserve">, V., &amp; </w:t>
      </w:r>
      <w:proofErr w:type="spellStart"/>
      <w:r w:rsidRPr="00086DB0">
        <w:rPr>
          <w:rFonts w:ascii="Times New Roman" w:hAnsi="Times New Roman" w:cs="Times New Roman"/>
          <w:sz w:val="24"/>
          <w:szCs w:val="24"/>
        </w:rPr>
        <w:t>Muñoz</w:t>
      </w:r>
      <w:proofErr w:type="spellEnd"/>
      <w:r w:rsidRPr="00086DB0">
        <w:rPr>
          <w:rFonts w:ascii="Times New Roman" w:hAnsi="Times New Roman" w:cs="Times New Roman"/>
          <w:sz w:val="24"/>
          <w:szCs w:val="24"/>
        </w:rPr>
        <w:t>, J. P. (2011).</w:t>
      </w:r>
      <w:proofErr w:type="gramEnd"/>
      <w:r w:rsidRPr="00086DB0">
        <w:rPr>
          <w:rFonts w:ascii="Times New Roman" w:hAnsi="Times New Roman" w:cs="Times New Roman"/>
          <w:sz w:val="24"/>
          <w:szCs w:val="24"/>
        </w:rPr>
        <w:t> </w:t>
      </w:r>
      <w:r w:rsidRPr="00086DB0">
        <w:rPr>
          <w:rFonts w:ascii="Times New Roman" w:hAnsi="Times New Roman" w:cs="Times New Roman"/>
          <w:i/>
          <w:iCs/>
          <w:sz w:val="24"/>
          <w:szCs w:val="24"/>
        </w:rPr>
        <w:t xml:space="preserve">Occupational therapy in mental health: A vision </w:t>
      </w:r>
    </w:p>
    <w:p w:rsidR="00F515C4" w:rsidRPr="00086DB0" w:rsidRDefault="00F515C4" w:rsidP="00F05887">
      <w:pPr>
        <w:spacing w:after="0" w:line="480" w:lineRule="auto"/>
        <w:ind w:firstLine="720"/>
        <w:rPr>
          <w:rFonts w:ascii="Times New Roman" w:hAnsi="Times New Roman" w:cs="Times New Roman"/>
          <w:i/>
          <w:iCs/>
          <w:sz w:val="24"/>
          <w:szCs w:val="24"/>
        </w:rPr>
      </w:pPr>
      <w:proofErr w:type="gramStart"/>
      <w:r w:rsidRPr="00086DB0">
        <w:rPr>
          <w:rFonts w:ascii="Times New Roman" w:hAnsi="Times New Roman" w:cs="Times New Roman"/>
          <w:i/>
          <w:iCs/>
          <w:sz w:val="24"/>
          <w:szCs w:val="24"/>
        </w:rPr>
        <w:t>for</w:t>
      </w:r>
      <w:proofErr w:type="gramEnd"/>
      <w:r w:rsidRPr="00086DB0">
        <w:rPr>
          <w:rFonts w:ascii="Times New Roman" w:hAnsi="Times New Roman" w:cs="Times New Roman"/>
          <w:i/>
          <w:iCs/>
          <w:sz w:val="24"/>
          <w:szCs w:val="24"/>
        </w:rPr>
        <w:t xml:space="preserve"> participation</w:t>
      </w:r>
      <w:r w:rsidRPr="00086DB0">
        <w:rPr>
          <w:rFonts w:ascii="Times New Roman" w:hAnsi="Times New Roman" w:cs="Times New Roman"/>
          <w:sz w:val="24"/>
          <w:szCs w:val="24"/>
        </w:rPr>
        <w:t>. Philadelphia</w:t>
      </w:r>
      <w:r w:rsidR="00792827">
        <w:rPr>
          <w:rFonts w:ascii="Times New Roman" w:hAnsi="Times New Roman" w:cs="Times New Roman"/>
          <w:sz w:val="24"/>
          <w:szCs w:val="24"/>
        </w:rPr>
        <w:t>, Pennsylvania</w:t>
      </w:r>
      <w:r w:rsidRPr="00086DB0">
        <w:rPr>
          <w:rFonts w:ascii="Times New Roman" w:hAnsi="Times New Roman" w:cs="Times New Roman"/>
          <w:sz w:val="24"/>
          <w:szCs w:val="24"/>
        </w:rPr>
        <w:t>: F.A. Davis Co.</w:t>
      </w:r>
    </w:p>
    <w:p w:rsidR="00F05887" w:rsidRPr="00086DB0" w:rsidRDefault="00FC4447" w:rsidP="00F05887">
      <w:pPr>
        <w:spacing w:after="0" w:line="480" w:lineRule="auto"/>
        <w:rPr>
          <w:rFonts w:ascii="Times New Roman" w:hAnsi="Times New Roman" w:cs="Times New Roman"/>
          <w:sz w:val="24"/>
          <w:szCs w:val="24"/>
        </w:rPr>
      </w:pPr>
      <w:proofErr w:type="gramStart"/>
      <w:r w:rsidRPr="00086DB0">
        <w:rPr>
          <w:rFonts w:ascii="Times New Roman" w:hAnsi="Times New Roman" w:cs="Times New Roman"/>
          <w:sz w:val="24"/>
          <w:szCs w:val="24"/>
        </w:rPr>
        <w:t>Burroughs, T., &amp; Somerville, J. (2013).</w:t>
      </w:r>
      <w:proofErr w:type="gramEnd"/>
      <w:r w:rsidRPr="00086DB0">
        <w:rPr>
          <w:rFonts w:ascii="Times New Roman" w:hAnsi="Times New Roman" w:cs="Times New Roman"/>
          <w:sz w:val="24"/>
          <w:szCs w:val="24"/>
        </w:rPr>
        <w:t xml:space="preserve"> Utilization of Evidenced Based Dialectical Behavioral </w:t>
      </w:r>
    </w:p>
    <w:p w:rsidR="00192C0B" w:rsidRPr="00086DB0" w:rsidRDefault="00FC4447" w:rsidP="00F05887">
      <w:pPr>
        <w:spacing w:after="0" w:line="480" w:lineRule="auto"/>
        <w:ind w:left="720"/>
        <w:rPr>
          <w:rFonts w:ascii="Times New Roman" w:hAnsi="Times New Roman" w:cs="Times New Roman"/>
          <w:sz w:val="24"/>
          <w:szCs w:val="24"/>
        </w:rPr>
      </w:pPr>
      <w:r w:rsidRPr="00086DB0">
        <w:rPr>
          <w:rFonts w:ascii="Times New Roman" w:hAnsi="Times New Roman" w:cs="Times New Roman"/>
          <w:sz w:val="24"/>
          <w:szCs w:val="24"/>
        </w:rPr>
        <w:t>Therapy in Assertive Community Treatment: Examining Feasibility and Challenges. </w:t>
      </w:r>
      <w:r w:rsidRPr="00086DB0">
        <w:rPr>
          <w:rFonts w:ascii="Times New Roman" w:hAnsi="Times New Roman" w:cs="Times New Roman"/>
          <w:i/>
          <w:iCs/>
          <w:sz w:val="24"/>
          <w:szCs w:val="24"/>
        </w:rPr>
        <w:t>Community Mental Health Journal</w:t>
      </w:r>
      <w:r w:rsidRPr="00086DB0">
        <w:rPr>
          <w:rFonts w:ascii="Times New Roman" w:hAnsi="Times New Roman" w:cs="Times New Roman"/>
          <w:sz w:val="24"/>
          <w:szCs w:val="24"/>
        </w:rPr>
        <w:t>, </w:t>
      </w:r>
      <w:r w:rsidRPr="00086DB0">
        <w:rPr>
          <w:rFonts w:ascii="Times New Roman" w:hAnsi="Times New Roman" w:cs="Times New Roman"/>
          <w:i/>
          <w:iCs/>
          <w:sz w:val="24"/>
          <w:szCs w:val="24"/>
        </w:rPr>
        <w:t>49</w:t>
      </w:r>
      <w:r w:rsidRPr="00086DB0">
        <w:rPr>
          <w:rFonts w:ascii="Times New Roman" w:hAnsi="Times New Roman" w:cs="Times New Roman"/>
          <w:sz w:val="24"/>
          <w:szCs w:val="24"/>
        </w:rPr>
        <w:t xml:space="preserve">(1), 25-32. </w:t>
      </w:r>
      <w:proofErr w:type="gramStart"/>
      <w:r w:rsidRPr="00086DB0">
        <w:rPr>
          <w:rFonts w:ascii="Times New Roman" w:hAnsi="Times New Roman" w:cs="Times New Roman"/>
          <w:sz w:val="24"/>
          <w:szCs w:val="24"/>
        </w:rPr>
        <w:t>doi:</w:t>
      </w:r>
      <w:proofErr w:type="gramEnd"/>
      <w:r w:rsidRPr="00086DB0">
        <w:rPr>
          <w:rFonts w:ascii="Times New Roman" w:hAnsi="Times New Roman" w:cs="Times New Roman"/>
          <w:sz w:val="24"/>
          <w:szCs w:val="24"/>
        </w:rPr>
        <w:t>10.1007/s10597-012-9485-2</w:t>
      </w:r>
    </w:p>
    <w:p w:rsidR="00F05887" w:rsidRPr="00086DB0" w:rsidRDefault="00631A0A" w:rsidP="00F05887">
      <w:pPr>
        <w:spacing w:after="0" w:line="480" w:lineRule="auto"/>
        <w:rPr>
          <w:rFonts w:ascii="Times New Roman" w:hAnsi="Times New Roman" w:cs="Times New Roman"/>
          <w:i/>
          <w:sz w:val="24"/>
          <w:szCs w:val="24"/>
          <w:lang w:val="en"/>
        </w:rPr>
      </w:pPr>
      <w:proofErr w:type="gramStart"/>
      <w:r w:rsidRPr="00086DB0">
        <w:rPr>
          <w:rFonts w:ascii="Times New Roman" w:hAnsi="Times New Roman" w:cs="Times New Roman"/>
          <w:sz w:val="24"/>
          <w:szCs w:val="24"/>
          <w:lang w:val="en"/>
        </w:rPr>
        <w:t>Christiansen, C., &amp; Baum, C. (Eds.).</w:t>
      </w:r>
      <w:proofErr w:type="gramEnd"/>
      <w:r w:rsidRPr="00086DB0">
        <w:rPr>
          <w:rFonts w:ascii="Times New Roman" w:hAnsi="Times New Roman" w:cs="Times New Roman"/>
          <w:sz w:val="24"/>
          <w:szCs w:val="24"/>
          <w:lang w:val="en"/>
        </w:rPr>
        <w:t xml:space="preserve"> (1997). </w:t>
      </w:r>
      <w:r w:rsidRPr="00086DB0">
        <w:rPr>
          <w:rFonts w:ascii="Times New Roman" w:hAnsi="Times New Roman" w:cs="Times New Roman"/>
          <w:i/>
          <w:sz w:val="24"/>
          <w:szCs w:val="24"/>
          <w:lang w:val="en"/>
        </w:rPr>
        <w:t xml:space="preserve">Occupational </w:t>
      </w:r>
      <w:r w:rsidR="00F05887" w:rsidRPr="00086DB0">
        <w:rPr>
          <w:rFonts w:ascii="Times New Roman" w:hAnsi="Times New Roman" w:cs="Times New Roman"/>
          <w:i/>
          <w:sz w:val="24"/>
          <w:szCs w:val="24"/>
          <w:lang w:val="en"/>
        </w:rPr>
        <w:t xml:space="preserve">Therapy: Enabling Function and </w:t>
      </w:r>
    </w:p>
    <w:p w:rsidR="00631A0A" w:rsidRPr="00086DB0" w:rsidRDefault="00631A0A" w:rsidP="00F05887">
      <w:pPr>
        <w:spacing w:after="0" w:line="480" w:lineRule="auto"/>
        <w:ind w:firstLine="720"/>
        <w:rPr>
          <w:rFonts w:ascii="Times New Roman" w:hAnsi="Times New Roman" w:cs="Times New Roman"/>
          <w:i/>
          <w:sz w:val="24"/>
          <w:szCs w:val="24"/>
          <w:lang w:val="en"/>
        </w:rPr>
      </w:pPr>
      <w:r w:rsidRPr="00086DB0">
        <w:rPr>
          <w:rFonts w:ascii="Times New Roman" w:hAnsi="Times New Roman" w:cs="Times New Roman"/>
          <w:i/>
          <w:sz w:val="24"/>
          <w:szCs w:val="24"/>
          <w:lang w:val="en"/>
        </w:rPr>
        <w:t xml:space="preserve">Well-Being </w:t>
      </w:r>
      <w:r w:rsidRPr="00086DB0">
        <w:rPr>
          <w:rFonts w:ascii="Times New Roman" w:hAnsi="Times New Roman" w:cs="Times New Roman"/>
          <w:sz w:val="24"/>
          <w:szCs w:val="24"/>
          <w:lang w:val="en"/>
        </w:rPr>
        <w:t>(2</w:t>
      </w:r>
      <w:r w:rsidRPr="00086DB0">
        <w:rPr>
          <w:rFonts w:ascii="Times New Roman" w:hAnsi="Times New Roman" w:cs="Times New Roman"/>
          <w:sz w:val="24"/>
          <w:szCs w:val="24"/>
          <w:vertAlign w:val="superscript"/>
          <w:lang w:val="en"/>
        </w:rPr>
        <w:t>nd</w:t>
      </w:r>
      <w:r w:rsidR="00792827">
        <w:rPr>
          <w:rFonts w:ascii="Times New Roman" w:hAnsi="Times New Roman" w:cs="Times New Roman"/>
          <w:sz w:val="24"/>
          <w:szCs w:val="24"/>
          <w:lang w:val="en"/>
        </w:rPr>
        <w:t xml:space="preserve"> </w:t>
      </w:r>
      <w:proofErr w:type="gramStart"/>
      <w:r w:rsidR="00792827">
        <w:rPr>
          <w:rFonts w:ascii="Times New Roman" w:hAnsi="Times New Roman" w:cs="Times New Roman"/>
          <w:sz w:val="24"/>
          <w:szCs w:val="24"/>
          <w:lang w:val="en"/>
        </w:rPr>
        <w:t>ed</w:t>
      </w:r>
      <w:proofErr w:type="gramEnd"/>
      <w:r w:rsidR="00792827">
        <w:rPr>
          <w:rFonts w:ascii="Times New Roman" w:hAnsi="Times New Roman" w:cs="Times New Roman"/>
          <w:sz w:val="24"/>
          <w:szCs w:val="24"/>
          <w:lang w:val="en"/>
        </w:rPr>
        <w:t xml:space="preserve">.) </w:t>
      </w:r>
      <w:proofErr w:type="spellStart"/>
      <w:r w:rsidR="00792827">
        <w:rPr>
          <w:rFonts w:ascii="Times New Roman" w:hAnsi="Times New Roman" w:cs="Times New Roman"/>
          <w:sz w:val="24"/>
          <w:szCs w:val="24"/>
          <w:lang w:val="en"/>
        </w:rPr>
        <w:t>Thorafare</w:t>
      </w:r>
      <w:proofErr w:type="spellEnd"/>
      <w:r w:rsidR="00792827">
        <w:rPr>
          <w:rFonts w:ascii="Times New Roman" w:hAnsi="Times New Roman" w:cs="Times New Roman"/>
          <w:sz w:val="24"/>
          <w:szCs w:val="24"/>
          <w:lang w:val="en"/>
        </w:rPr>
        <w:t>, New Jersey</w:t>
      </w:r>
      <w:r w:rsidRPr="00086DB0">
        <w:rPr>
          <w:rFonts w:ascii="Times New Roman" w:hAnsi="Times New Roman" w:cs="Times New Roman"/>
          <w:sz w:val="24"/>
          <w:szCs w:val="24"/>
          <w:lang w:val="en"/>
        </w:rPr>
        <w:t>: Slack.</w:t>
      </w:r>
    </w:p>
    <w:p w:rsidR="00F05887" w:rsidRPr="00086DB0" w:rsidRDefault="00F05887" w:rsidP="00F05887">
      <w:pPr>
        <w:spacing w:after="0" w:line="480" w:lineRule="auto"/>
        <w:rPr>
          <w:rFonts w:ascii="Times New Roman" w:hAnsi="Times New Roman" w:cs="Times New Roman"/>
          <w:bCs/>
          <w:sz w:val="24"/>
          <w:szCs w:val="24"/>
        </w:rPr>
      </w:pPr>
      <w:proofErr w:type="spellStart"/>
      <w:r w:rsidRPr="00086DB0">
        <w:rPr>
          <w:rFonts w:ascii="Times New Roman" w:hAnsi="Times New Roman" w:cs="Times New Roman"/>
          <w:sz w:val="24"/>
          <w:szCs w:val="24"/>
        </w:rPr>
        <w:t>Kanske</w:t>
      </w:r>
      <w:proofErr w:type="spellEnd"/>
      <w:r w:rsidRPr="00086DB0">
        <w:rPr>
          <w:rFonts w:ascii="Times New Roman" w:hAnsi="Times New Roman" w:cs="Times New Roman"/>
          <w:sz w:val="24"/>
          <w:szCs w:val="24"/>
        </w:rPr>
        <w:t xml:space="preserve">, P., </w:t>
      </w:r>
      <w:proofErr w:type="spellStart"/>
      <w:r w:rsidRPr="00086DB0">
        <w:rPr>
          <w:rFonts w:ascii="Times New Roman" w:hAnsi="Times New Roman" w:cs="Times New Roman"/>
          <w:sz w:val="24"/>
          <w:szCs w:val="24"/>
        </w:rPr>
        <w:t>Heissler</w:t>
      </w:r>
      <w:proofErr w:type="spellEnd"/>
      <w:r w:rsidRPr="00086DB0">
        <w:rPr>
          <w:rFonts w:ascii="Times New Roman" w:hAnsi="Times New Roman" w:cs="Times New Roman"/>
          <w:sz w:val="24"/>
          <w:szCs w:val="24"/>
        </w:rPr>
        <w:t xml:space="preserve">, J., </w:t>
      </w:r>
      <w:proofErr w:type="spellStart"/>
      <w:r w:rsidRPr="00086DB0">
        <w:rPr>
          <w:rFonts w:ascii="Times New Roman" w:hAnsi="Times New Roman" w:cs="Times New Roman"/>
          <w:sz w:val="24"/>
          <w:szCs w:val="24"/>
        </w:rPr>
        <w:t>Schönfelder</w:t>
      </w:r>
      <w:proofErr w:type="spellEnd"/>
      <w:r w:rsidRPr="00086DB0">
        <w:rPr>
          <w:rFonts w:ascii="Times New Roman" w:hAnsi="Times New Roman" w:cs="Times New Roman"/>
          <w:sz w:val="24"/>
          <w:szCs w:val="24"/>
        </w:rPr>
        <w:t xml:space="preserve">, S., </w:t>
      </w:r>
      <w:proofErr w:type="spellStart"/>
      <w:r w:rsidRPr="00086DB0">
        <w:rPr>
          <w:rFonts w:ascii="Times New Roman" w:hAnsi="Times New Roman" w:cs="Times New Roman"/>
          <w:sz w:val="24"/>
          <w:szCs w:val="24"/>
        </w:rPr>
        <w:t>Forneck</w:t>
      </w:r>
      <w:proofErr w:type="spellEnd"/>
      <w:r w:rsidRPr="00086DB0">
        <w:rPr>
          <w:rFonts w:ascii="Times New Roman" w:hAnsi="Times New Roman" w:cs="Times New Roman"/>
          <w:sz w:val="24"/>
          <w:szCs w:val="24"/>
        </w:rPr>
        <w:t xml:space="preserve">, J., </w:t>
      </w:r>
      <w:proofErr w:type="spellStart"/>
      <w:r w:rsidRPr="00086DB0">
        <w:rPr>
          <w:rFonts w:ascii="Times New Roman" w:hAnsi="Times New Roman" w:cs="Times New Roman"/>
          <w:sz w:val="24"/>
          <w:szCs w:val="24"/>
        </w:rPr>
        <w:t>Wessa</w:t>
      </w:r>
      <w:proofErr w:type="spellEnd"/>
      <w:r w:rsidRPr="00086DB0">
        <w:rPr>
          <w:rFonts w:ascii="Times New Roman" w:hAnsi="Times New Roman" w:cs="Times New Roman"/>
          <w:sz w:val="24"/>
          <w:szCs w:val="24"/>
        </w:rPr>
        <w:t xml:space="preserve">, M. (2013). </w:t>
      </w:r>
      <w:r w:rsidRPr="00086DB0">
        <w:rPr>
          <w:rFonts w:ascii="Times New Roman" w:hAnsi="Times New Roman" w:cs="Times New Roman"/>
          <w:bCs/>
          <w:sz w:val="24"/>
          <w:szCs w:val="24"/>
        </w:rPr>
        <w:t xml:space="preserve">Neural Correlates of </w:t>
      </w:r>
    </w:p>
    <w:p w:rsidR="008345F7" w:rsidRPr="00086DB0" w:rsidRDefault="00F05887" w:rsidP="00137EB4">
      <w:pPr>
        <w:spacing w:after="0" w:line="480" w:lineRule="auto"/>
        <w:ind w:left="720"/>
        <w:rPr>
          <w:rFonts w:ascii="Times New Roman" w:hAnsi="Times New Roman" w:cs="Times New Roman"/>
          <w:bCs/>
          <w:sz w:val="24"/>
          <w:szCs w:val="24"/>
        </w:rPr>
      </w:pPr>
      <w:r w:rsidRPr="00086DB0">
        <w:rPr>
          <w:rFonts w:ascii="Times New Roman" w:hAnsi="Times New Roman" w:cs="Times New Roman"/>
          <w:bCs/>
          <w:sz w:val="24"/>
          <w:szCs w:val="24"/>
        </w:rPr>
        <w:t xml:space="preserve">Emotional Distractibility in Bipolar Disorder Patients, Unaffected Relatives, and Individuals </w:t>
      </w:r>
      <w:proofErr w:type="gramStart"/>
      <w:r w:rsidRPr="00086DB0">
        <w:rPr>
          <w:rFonts w:ascii="Times New Roman" w:hAnsi="Times New Roman" w:cs="Times New Roman"/>
          <w:bCs/>
          <w:sz w:val="24"/>
          <w:szCs w:val="24"/>
        </w:rPr>
        <w:t>With</w:t>
      </w:r>
      <w:proofErr w:type="gramEnd"/>
      <w:r w:rsidRPr="00086DB0">
        <w:rPr>
          <w:rFonts w:ascii="Times New Roman" w:hAnsi="Times New Roman" w:cs="Times New Roman"/>
          <w:bCs/>
          <w:sz w:val="24"/>
          <w:szCs w:val="24"/>
        </w:rPr>
        <w:t xml:space="preserve"> Hypomanic Personality. </w:t>
      </w:r>
      <w:proofErr w:type="gramStart"/>
      <w:r w:rsidRPr="00086DB0">
        <w:rPr>
          <w:rFonts w:ascii="Times New Roman" w:hAnsi="Times New Roman" w:cs="Times New Roman"/>
          <w:i/>
          <w:sz w:val="24"/>
          <w:szCs w:val="24"/>
        </w:rPr>
        <w:t>The American Journal of Psychiatry</w:t>
      </w:r>
      <w:r w:rsidR="001E1190" w:rsidRPr="00086DB0">
        <w:rPr>
          <w:rFonts w:ascii="Times New Roman" w:hAnsi="Times New Roman" w:cs="Times New Roman"/>
          <w:sz w:val="24"/>
          <w:szCs w:val="24"/>
        </w:rPr>
        <w:t>.</w:t>
      </w:r>
      <w:proofErr w:type="gramEnd"/>
      <w:r w:rsidR="001E1190" w:rsidRPr="00086DB0">
        <w:rPr>
          <w:rFonts w:ascii="Times New Roman" w:hAnsi="Times New Roman" w:cs="Times New Roman"/>
          <w:sz w:val="24"/>
          <w:szCs w:val="24"/>
        </w:rPr>
        <w:t xml:space="preserve"> 2013 December</w:t>
      </w:r>
      <w:r w:rsidRPr="00086DB0">
        <w:rPr>
          <w:rFonts w:ascii="Times New Roman" w:hAnsi="Times New Roman" w:cs="Times New Roman"/>
          <w:sz w:val="24"/>
          <w:szCs w:val="24"/>
        </w:rPr>
        <w:t>; 12(170):1487-1496</w:t>
      </w:r>
      <w:r w:rsidR="008A1424" w:rsidRPr="00086DB0">
        <w:rPr>
          <w:rFonts w:ascii="Times New Roman" w:hAnsi="Times New Roman" w:cs="Times New Roman"/>
          <w:sz w:val="24"/>
          <w:szCs w:val="24"/>
        </w:rPr>
        <w:t>.</w:t>
      </w:r>
      <w:r w:rsidR="0003514A" w:rsidRPr="00086DB0">
        <w:rPr>
          <w:rFonts w:ascii="Times New Roman" w:hAnsi="Times New Roman" w:cs="Times New Roman"/>
          <w:sz w:val="24"/>
          <w:szCs w:val="24"/>
        </w:rPr>
        <w:t xml:space="preserve"> </w:t>
      </w:r>
      <w:proofErr w:type="spellStart"/>
      <w:proofErr w:type="gramStart"/>
      <w:r w:rsidR="0003514A" w:rsidRPr="00086DB0">
        <w:rPr>
          <w:rFonts w:ascii="Times New Roman" w:hAnsi="Times New Roman" w:cs="Times New Roman"/>
          <w:sz w:val="24"/>
          <w:szCs w:val="24"/>
        </w:rPr>
        <w:t>doi</w:t>
      </w:r>
      <w:proofErr w:type="spellEnd"/>
      <w:proofErr w:type="gramEnd"/>
      <w:r w:rsidR="0003514A" w:rsidRPr="00086DB0">
        <w:rPr>
          <w:rFonts w:ascii="Times New Roman" w:hAnsi="Times New Roman" w:cs="Times New Roman"/>
          <w:sz w:val="24"/>
          <w:szCs w:val="24"/>
        </w:rPr>
        <w:t>: 10.1176/appi.ajp.2013.12081044</w:t>
      </w:r>
    </w:p>
    <w:p w:rsidR="008345F7" w:rsidRPr="00086DB0" w:rsidRDefault="00F342F1" w:rsidP="008345F7">
      <w:pPr>
        <w:spacing w:after="0" w:line="480" w:lineRule="auto"/>
        <w:rPr>
          <w:rFonts w:ascii="Times New Roman" w:hAnsi="Times New Roman" w:cs="Times New Roman"/>
          <w:sz w:val="24"/>
          <w:szCs w:val="24"/>
          <w:lang w:val="en"/>
        </w:rPr>
      </w:pPr>
      <w:proofErr w:type="spellStart"/>
      <w:proofErr w:type="gramStart"/>
      <w:r w:rsidRPr="00086DB0">
        <w:rPr>
          <w:rFonts w:ascii="Times New Roman" w:hAnsi="Times New Roman" w:cs="Times New Roman"/>
          <w:sz w:val="24"/>
          <w:szCs w:val="24"/>
          <w:lang w:val="en"/>
        </w:rPr>
        <w:t>Malhi</w:t>
      </w:r>
      <w:proofErr w:type="spellEnd"/>
      <w:r w:rsidRPr="00086DB0">
        <w:rPr>
          <w:rFonts w:ascii="Times New Roman" w:hAnsi="Times New Roman" w:cs="Times New Roman"/>
          <w:sz w:val="24"/>
          <w:szCs w:val="24"/>
          <w:lang w:val="en"/>
        </w:rPr>
        <w:t xml:space="preserve">, G., Adams, D., Cahill, C., Dodd, S., &amp; </w:t>
      </w:r>
      <w:proofErr w:type="spellStart"/>
      <w:r w:rsidRPr="00086DB0">
        <w:rPr>
          <w:rFonts w:ascii="Times New Roman" w:hAnsi="Times New Roman" w:cs="Times New Roman"/>
          <w:sz w:val="24"/>
          <w:szCs w:val="24"/>
          <w:lang w:val="en"/>
        </w:rPr>
        <w:t>Berk</w:t>
      </w:r>
      <w:proofErr w:type="spellEnd"/>
      <w:r w:rsidRPr="00086DB0">
        <w:rPr>
          <w:rFonts w:ascii="Times New Roman" w:hAnsi="Times New Roman" w:cs="Times New Roman"/>
          <w:sz w:val="24"/>
          <w:szCs w:val="24"/>
          <w:lang w:val="en"/>
        </w:rPr>
        <w:t>, M. (2009).</w:t>
      </w:r>
      <w:proofErr w:type="gramEnd"/>
      <w:r w:rsidRPr="00086DB0">
        <w:rPr>
          <w:rFonts w:ascii="Times New Roman" w:hAnsi="Times New Roman" w:cs="Times New Roman"/>
          <w:sz w:val="24"/>
          <w:szCs w:val="24"/>
          <w:lang w:val="en"/>
        </w:rPr>
        <w:t xml:space="preserve"> The management of individuals </w:t>
      </w:r>
    </w:p>
    <w:p w:rsidR="00F342F1" w:rsidRPr="00086DB0" w:rsidRDefault="00F342F1" w:rsidP="008345F7">
      <w:pPr>
        <w:spacing w:after="0" w:line="480" w:lineRule="auto"/>
        <w:ind w:left="720"/>
        <w:rPr>
          <w:rFonts w:ascii="Times New Roman" w:hAnsi="Times New Roman" w:cs="Times New Roman"/>
          <w:sz w:val="24"/>
          <w:szCs w:val="24"/>
          <w:lang w:val="en"/>
        </w:rPr>
      </w:pPr>
      <w:proofErr w:type="gramStart"/>
      <w:r w:rsidRPr="00086DB0">
        <w:rPr>
          <w:rFonts w:ascii="Times New Roman" w:hAnsi="Times New Roman" w:cs="Times New Roman"/>
          <w:sz w:val="24"/>
          <w:szCs w:val="24"/>
          <w:lang w:val="en"/>
        </w:rPr>
        <w:t>with</w:t>
      </w:r>
      <w:proofErr w:type="gramEnd"/>
      <w:r w:rsidRPr="00086DB0">
        <w:rPr>
          <w:rFonts w:ascii="Times New Roman" w:hAnsi="Times New Roman" w:cs="Times New Roman"/>
          <w:sz w:val="24"/>
          <w:szCs w:val="24"/>
          <w:lang w:val="en"/>
        </w:rPr>
        <w:t xml:space="preserve"> bipolar disorder: a review of the evidence and its integration into clinical practice. </w:t>
      </w:r>
      <w:r w:rsidRPr="00086DB0">
        <w:rPr>
          <w:rFonts w:ascii="Times New Roman" w:hAnsi="Times New Roman" w:cs="Times New Roman"/>
          <w:i/>
          <w:iCs/>
          <w:sz w:val="24"/>
          <w:szCs w:val="24"/>
          <w:lang w:val="en"/>
        </w:rPr>
        <w:t>Drugs</w:t>
      </w:r>
      <w:r w:rsidRPr="00086DB0">
        <w:rPr>
          <w:rFonts w:ascii="Times New Roman" w:hAnsi="Times New Roman" w:cs="Times New Roman"/>
          <w:sz w:val="24"/>
          <w:szCs w:val="24"/>
          <w:lang w:val="en"/>
        </w:rPr>
        <w:t xml:space="preserve">, </w:t>
      </w:r>
      <w:r w:rsidRPr="00086DB0">
        <w:rPr>
          <w:rFonts w:ascii="Times New Roman" w:hAnsi="Times New Roman" w:cs="Times New Roman"/>
          <w:i/>
          <w:iCs/>
          <w:sz w:val="24"/>
          <w:szCs w:val="24"/>
          <w:lang w:val="en"/>
        </w:rPr>
        <w:t>69</w:t>
      </w:r>
      <w:r w:rsidRPr="00086DB0">
        <w:rPr>
          <w:rFonts w:ascii="Times New Roman" w:hAnsi="Times New Roman" w:cs="Times New Roman"/>
          <w:sz w:val="24"/>
          <w:szCs w:val="24"/>
          <w:lang w:val="en"/>
        </w:rPr>
        <w:t xml:space="preserve">(15), 2063-2101. </w:t>
      </w:r>
      <w:proofErr w:type="gramStart"/>
      <w:r w:rsidRPr="00086DB0">
        <w:rPr>
          <w:rFonts w:ascii="Times New Roman" w:hAnsi="Times New Roman" w:cs="Times New Roman"/>
          <w:sz w:val="24"/>
          <w:szCs w:val="24"/>
          <w:lang w:val="en"/>
        </w:rPr>
        <w:t>doi:</w:t>
      </w:r>
      <w:proofErr w:type="gramEnd"/>
      <w:r w:rsidRPr="00086DB0">
        <w:rPr>
          <w:rFonts w:ascii="Times New Roman" w:hAnsi="Times New Roman" w:cs="Times New Roman"/>
          <w:sz w:val="24"/>
          <w:szCs w:val="24"/>
          <w:lang w:val="en"/>
        </w:rPr>
        <w:t>10.2165/11318850-000000000-00000</w:t>
      </w:r>
    </w:p>
    <w:p w:rsidR="00F05887" w:rsidRPr="00086DB0" w:rsidRDefault="005D74C0" w:rsidP="00F05887">
      <w:pPr>
        <w:spacing w:after="0" w:line="480" w:lineRule="auto"/>
        <w:rPr>
          <w:rFonts w:ascii="Times New Roman" w:hAnsi="Times New Roman" w:cs="Times New Roman"/>
          <w:sz w:val="24"/>
          <w:szCs w:val="24"/>
          <w:lang w:val="en"/>
        </w:rPr>
      </w:pPr>
      <w:proofErr w:type="gramStart"/>
      <w:r w:rsidRPr="00086DB0">
        <w:rPr>
          <w:rFonts w:ascii="Times New Roman" w:hAnsi="Times New Roman" w:cs="Times New Roman"/>
          <w:sz w:val="24"/>
          <w:szCs w:val="24"/>
          <w:lang w:val="en"/>
        </w:rPr>
        <w:t>McKay, M., Wood, J., Brantley, J., (2007).</w:t>
      </w:r>
      <w:proofErr w:type="gramEnd"/>
      <w:r w:rsidRPr="00086DB0">
        <w:rPr>
          <w:rFonts w:ascii="Times New Roman" w:hAnsi="Times New Roman" w:cs="Times New Roman"/>
          <w:sz w:val="24"/>
          <w:szCs w:val="24"/>
          <w:lang w:val="en"/>
        </w:rPr>
        <w:t xml:space="preserve"> </w:t>
      </w:r>
      <w:r w:rsidR="00EB5E56" w:rsidRPr="00086DB0">
        <w:rPr>
          <w:rFonts w:ascii="Times New Roman" w:hAnsi="Times New Roman" w:cs="Times New Roman"/>
          <w:sz w:val="24"/>
          <w:szCs w:val="24"/>
          <w:lang w:val="en"/>
        </w:rPr>
        <w:t xml:space="preserve">Practical DBT Exercises for Learning Mindfulness, </w:t>
      </w:r>
    </w:p>
    <w:p w:rsidR="00F05887" w:rsidRPr="00086DB0" w:rsidRDefault="00EB5E56" w:rsidP="00F05887">
      <w:pPr>
        <w:spacing w:after="0" w:line="480" w:lineRule="auto"/>
        <w:ind w:firstLine="720"/>
        <w:rPr>
          <w:rFonts w:ascii="Times New Roman" w:hAnsi="Times New Roman" w:cs="Times New Roman"/>
          <w:i/>
          <w:sz w:val="24"/>
          <w:szCs w:val="24"/>
          <w:lang w:val="en"/>
        </w:rPr>
      </w:pPr>
      <w:proofErr w:type="gramStart"/>
      <w:r w:rsidRPr="00086DB0">
        <w:rPr>
          <w:rFonts w:ascii="Times New Roman" w:hAnsi="Times New Roman" w:cs="Times New Roman"/>
          <w:sz w:val="24"/>
          <w:szCs w:val="24"/>
          <w:lang w:val="en"/>
        </w:rPr>
        <w:lastRenderedPageBreak/>
        <w:t>Interpersonal Effectiveness, Emotion Regulation &amp; Distress Tolerance.</w:t>
      </w:r>
      <w:proofErr w:type="gramEnd"/>
      <w:r w:rsidRPr="00086DB0">
        <w:rPr>
          <w:rFonts w:ascii="Times New Roman" w:hAnsi="Times New Roman" w:cs="Times New Roman"/>
          <w:sz w:val="24"/>
          <w:szCs w:val="24"/>
          <w:lang w:val="en"/>
        </w:rPr>
        <w:t xml:space="preserve"> </w:t>
      </w:r>
      <w:r w:rsidRPr="00086DB0">
        <w:rPr>
          <w:rFonts w:ascii="Times New Roman" w:hAnsi="Times New Roman" w:cs="Times New Roman"/>
          <w:i/>
          <w:sz w:val="24"/>
          <w:szCs w:val="24"/>
          <w:lang w:val="en"/>
        </w:rPr>
        <w:t xml:space="preserve">The Dialectical </w:t>
      </w:r>
    </w:p>
    <w:p w:rsidR="005D74C0" w:rsidRPr="00086DB0" w:rsidRDefault="00EB5E56" w:rsidP="00F05887">
      <w:pPr>
        <w:spacing w:after="0" w:line="480" w:lineRule="auto"/>
        <w:ind w:firstLine="720"/>
        <w:rPr>
          <w:rFonts w:ascii="Times New Roman" w:hAnsi="Times New Roman" w:cs="Times New Roman"/>
          <w:sz w:val="24"/>
          <w:szCs w:val="24"/>
          <w:lang w:val="en"/>
        </w:rPr>
      </w:pPr>
      <w:proofErr w:type="gramStart"/>
      <w:r w:rsidRPr="00086DB0">
        <w:rPr>
          <w:rFonts w:ascii="Times New Roman" w:hAnsi="Times New Roman" w:cs="Times New Roman"/>
          <w:i/>
          <w:sz w:val="24"/>
          <w:szCs w:val="24"/>
          <w:lang w:val="en"/>
        </w:rPr>
        <w:t>Behavior Therapy Skills Workbook</w:t>
      </w:r>
      <w:r w:rsidR="009B02EB" w:rsidRPr="00086DB0">
        <w:rPr>
          <w:rFonts w:ascii="Times New Roman" w:hAnsi="Times New Roman" w:cs="Times New Roman"/>
          <w:sz w:val="24"/>
          <w:szCs w:val="24"/>
          <w:lang w:val="en"/>
        </w:rPr>
        <w:t>.</w:t>
      </w:r>
      <w:proofErr w:type="gramEnd"/>
      <w:r w:rsidR="009B02EB" w:rsidRPr="00086DB0">
        <w:rPr>
          <w:rFonts w:ascii="Times New Roman" w:hAnsi="Times New Roman" w:cs="Times New Roman"/>
          <w:sz w:val="24"/>
          <w:szCs w:val="24"/>
          <w:lang w:val="en"/>
        </w:rPr>
        <w:t xml:space="preserve"> </w:t>
      </w:r>
      <w:r w:rsidR="00F0120B" w:rsidRPr="00086DB0">
        <w:rPr>
          <w:rFonts w:ascii="Times New Roman" w:hAnsi="Times New Roman" w:cs="Times New Roman"/>
          <w:sz w:val="24"/>
          <w:szCs w:val="24"/>
          <w:lang w:val="en"/>
        </w:rPr>
        <w:t>Oakland, CA: New Harbinger Publications.</w:t>
      </w:r>
    </w:p>
    <w:p w:rsidR="00F05887" w:rsidRPr="00086DB0" w:rsidRDefault="00231EEC" w:rsidP="00F05887">
      <w:pPr>
        <w:spacing w:after="0" w:line="480" w:lineRule="auto"/>
        <w:rPr>
          <w:rFonts w:ascii="Times New Roman" w:hAnsi="Times New Roman" w:cs="Times New Roman"/>
          <w:sz w:val="24"/>
          <w:szCs w:val="24"/>
        </w:rPr>
      </w:pPr>
      <w:r w:rsidRPr="00086DB0">
        <w:rPr>
          <w:rFonts w:ascii="Times New Roman" w:hAnsi="Times New Roman" w:cs="Times New Roman"/>
          <w:sz w:val="24"/>
          <w:szCs w:val="24"/>
        </w:rPr>
        <w:t xml:space="preserve">Parikh, S. V., Hawke, L. D., </w:t>
      </w:r>
      <w:proofErr w:type="spellStart"/>
      <w:r w:rsidRPr="00086DB0">
        <w:rPr>
          <w:rFonts w:ascii="Times New Roman" w:hAnsi="Times New Roman" w:cs="Times New Roman"/>
          <w:sz w:val="24"/>
          <w:szCs w:val="24"/>
        </w:rPr>
        <w:t>Zaretsky</w:t>
      </w:r>
      <w:proofErr w:type="spellEnd"/>
      <w:r w:rsidRPr="00086DB0">
        <w:rPr>
          <w:rFonts w:ascii="Times New Roman" w:hAnsi="Times New Roman" w:cs="Times New Roman"/>
          <w:sz w:val="24"/>
          <w:szCs w:val="24"/>
        </w:rPr>
        <w:t xml:space="preserve">, A., Beaulieu, S., </w:t>
      </w:r>
      <w:proofErr w:type="spellStart"/>
      <w:r w:rsidRPr="00086DB0">
        <w:rPr>
          <w:rFonts w:ascii="Times New Roman" w:hAnsi="Times New Roman" w:cs="Times New Roman"/>
          <w:sz w:val="24"/>
          <w:szCs w:val="24"/>
        </w:rPr>
        <w:t>Patelis-Siotis</w:t>
      </w:r>
      <w:proofErr w:type="spellEnd"/>
      <w:r w:rsidRPr="00086DB0">
        <w:rPr>
          <w:rFonts w:ascii="Times New Roman" w:hAnsi="Times New Roman" w:cs="Times New Roman"/>
          <w:sz w:val="24"/>
          <w:szCs w:val="24"/>
        </w:rPr>
        <w:t xml:space="preserve">, I., </w:t>
      </w:r>
      <w:proofErr w:type="spellStart"/>
      <w:r w:rsidRPr="00086DB0">
        <w:rPr>
          <w:rFonts w:ascii="Times New Roman" w:hAnsi="Times New Roman" w:cs="Times New Roman"/>
          <w:sz w:val="24"/>
          <w:szCs w:val="24"/>
        </w:rPr>
        <w:t>MacQueen</w:t>
      </w:r>
      <w:proofErr w:type="spellEnd"/>
      <w:r w:rsidRPr="00086DB0">
        <w:rPr>
          <w:rFonts w:ascii="Times New Roman" w:hAnsi="Times New Roman" w:cs="Times New Roman"/>
          <w:sz w:val="24"/>
          <w:szCs w:val="24"/>
        </w:rPr>
        <w:t xml:space="preserve">, G., </w:t>
      </w:r>
      <w:r w:rsidR="00C95156">
        <w:rPr>
          <w:rFonts w:ascii="Times New Roman" w:hAnsi="Times New Roman" w:cs="Times New Roman"/>
          <w:sz w:val="24"/>
          <w:szCs w:val="24"/>
        </w:rPr>
        <w:t>&amp;</w:t>
      </w:r>
      <w:r w:rsidRPr="00086DB0">
        <w:rPr>
          <w:rFonts w:ascii="Times New Roman" w:hAnsi="Times New Roman" w:cs="Times New Roman"/>
          <w:sz w:val="24"/>
          <w:szCs w:val="24"/>
        </w:rPr>
        <w:t xml:space="preserve"> </w:t>
      </w:r>
    </w:p>
    <w:p w:rsidR="00231EEC" w:rsidRPr="00086DB0" w:rsidRDefault="00231EEC" w:rsidP="00F05887">
      <w:pPr>
        <w:spacing w:after="0" w:line="480" w:lineRule="auto"/>
        <w:ind w:left="720"/>
        <w:rPr>
          <w:rFonts w:ascii="Times New Roman" w:hAnsi="Times New Roman" w:cs="Times New Roman"/>
          <w:sz w:val="24"/>
          <w:szCs w:val="24"/>
        </w:rPr>
      </w:pPr>
      <w:r w:rsidRPr="00086DB0">
        <w:rPr>
          <w:rFonts w:ascii="Times New Roman" w:hAnsi="Times New Roman" w:cs="Times New Roman"/>
          <w:sz w:val="24"/>
          <w:szCs w:val="24"/>
        </w:rPr>
        <w:t>Cervantes, P. (2013). Psychosocial Interventions for Bipolar Disorder and Coping Style Modification: Similar Clinic</w:t>
      </w:r>
      <w:r w:rsidR="001E1190" w:rsidRPr="00086DB0">
        <w:rPr>
          <w:rFonts w:ascii="Times New Roman" w:hAnsi="Times New Roman" w:cs="Times New Roman"/>
          <w:sz w:val="24"/>
          <w:szCs w:val="24"/>
        </w:rPr>
        <w:t>al Outcomes, Similar Mechanisms</w:t>
      </w:r>
      <w:r w:rsidRPr="00086DB0">
        <w:rPr>
          <w:rFonts w:ascii="Times New Roman" w:hAnsi="Times New Roman" w:cs="Times New Roman"/>
          <w:sz w:val="24"/>
          <w:szCs w:val="24"/>
        </w:rPr>
        <w:t>. </w:t>
      </w:r>
      <w:r w:rsidRPr="00086DB0">
        <w:rPr>
          <w:rFonts w:ascii="Times New Roman" w:hAnsi="Times New Roman" w:cs="Times New Roman"/>
          <w:i/>
          <w:iCs/>
          <w:sz w:val="24"/>
          <w:szCs w:val="24"/>
        </w:rPr>
        <w:t>Canadian Journal Of Psychiatry</w:t>
      </w:r>
      <w:proofErr w:type="gramStart"/>
      <w:r w:rsidRPr="00086DB0">
        <w:rPr>
          <w:rFonts w:ascii="Times New Roman" w:hAnsi="Times New Roman" w:cs="Times New Roman"/>
          <w:sz w:val="24"/>
          <w:szCs w:val="24"/>
        </w:rPr>
        <w:t>,</w:t>
      </w:r>
      <w:r w:rsidRPr="00086DB0">
        <w:rPr>
          <w:rFonts w:ascii="Times New Roman" w:hAnsi="Times New Roman" w:cs="Times New Roman"/>
          <w:i/>
          <w:iCs/>
          <w:sz w:val="24"/>
          <w:szCs w:val="24"/>
        </w:rPr>
        <w:t>58</w:t>
      </w:r>
      <w:proofErr w:type="gramEnd"/>
      <w:r w:rsidRPr="00086DB0">
        <w:rPr>
          <w:rFonts w:ascii="Times New Roman" w:hAnsi="Times New Roman" w:cs="Times New Roman"/>
          <w:sz w:val="24"/>
          <w:szCs w:val="24"/>
        </w:rPr>
        <w:t>(8), 482-486.</w:t>
      </w:r>
    </w:p>
    <w:p w:rsidR="00CC2DCB" w:rsidRPr="00086DB0" w:rsidRDefault="006A71A1" w:rsidP="00F05887">
      <w:pPr>
        <w:spacing w:after="0" w:line="480" w:lineRule="auto"/>
        <w:rPr>
          <w:rFonts w:ascii="Times New Roman" w:hAnsi="Times New Roman" w:cs="Times New Roman"/>
          <w:i/>
          <w:iCs/>
          <w:sz w:val="24"/>
          <w:szCs w:val="24"/>
          <w:lang w:val="en"/>
        </w:rPr>
      </w:pPr>
      <w:r w:rsidRPr="00086DB0">
        <w:rPr>
          <w:rFonts w:ascii="Times New Roman" w:hAnsi="Times New Roman" w:cs="Times New Roman"/>
          <w:sz w:val="24"/>
          <w:szCs w:val="24"/>
          <w:lang w:val="en"/>
        </w:rPr>
        <w:t xml:space="preserve">Scott, J. (2001). </w:t>
      </w:r>
      <w:proofErr w:type="gramStart"/>
      <w:r w:rsidRPr="00086DB0">
        <w:rPr>
          <w:rFonts w:ascii="Times New Roman" w:hAnsi="Times New Roman" w:cs="Times New Roman"/>
          <w:sz w:val="24"/>
          <w:szCs w:val="24"/>
          <w:lang w:val="en"/>
        </w:rPr>
        <w:t>Cognitive therapy as an adjunct to medication in bipolar disorder.</w:t>
      </w:r>
      <w:proofErr w:type="gramEnd"/>
      <w:r w:rsidRPr="00086DB0">
        <w:rPr>
          <w:rFonts w:ascii="Times New Roman" w:hAnsi="Times New Roman" w:cs="Times New Roman"/>
          <w:sz w:val="24"/>
          <w:szCs w:val="24"/>
          <w:lang w:val="en"/>
        </w:rPr>
        <w:t xml:space="preserve"> </w:t>
      </w:r>
      <w:r w:rsidRPr="00086DB0">
        <w:rPr>
          <w:rFonts w:ascii="Times New Roman" w:hAnsi="Times New Roman" w:cs="Times New Roman"/>
          <w:i/>
          <w:iCs/>
          <w:sz w:val="24"/>
          <w:szCs w:val="24"/>
          <w:lang w:val="en"/>
        </w:rPr>
        <w:t xml:space="preserve">British </w:t>
      </w:r>
    </w:p>
    <w:p w:rsidR="006A71A1" w:rsidRPr="00086DB0" w:rsidRDefault="001911CB" w:rsidP="00F05887">
      <w:pPr>
        <w:spacing w:after="0" w:line="480" w:lineRule="auto"/>
        <w:ind w:firstLine="720"/>
        <w:rPr>
          <w:rFonts w:ascii="Times New Roman" w:hAnsi="Times New Roman" w:cs="Times New Roman"/>
          <w:sz w:val="24"/>
          <w:szCs w:val="24"/>
          <w:lang w:val="en"/>
        </w:rPr>
      </w:pPr>
      <w:proofErr w:type="gramStart"/>
      <w:r>
        <w:rPr>
          <w:rFonts w:ascii="Times New Roman" w:hAnsi="Times New Roman" w:cs="Times New Roman"/>
          <w:i/>
          <w:iCs/>
          <w:sz w:val="24"/>
          <w:szCs w:val="24"/>
          <w:lang w:val="en"/>
        </w:rPr>
        <w:t>Journal o</w:t>
      </w:r>
      <w:r w:rsidR="006A71A1" w:rsidRPr="00086DB0">
        <w:rPr>
          <w:rFonts w:ascii="Times New Roman" w:hAnsi="Times New Roman" w:cs="Times New Roman"/>
          <w:i/>
          <w:iCs/>
          <w:sz w:val="24"/>
          <w:szCs w:val="24"/>
          <w:lang w:val="en"/>
        </w:rPr>
        <w:t>f Psychiatry</w:t>
      </w:r>
      <w:r w:rsidR="006A71A1" w:rsidRPr="00086DB0">
        <w:rPr>
          <w:rFonts w:ascii="Times New Roman" w:hAnsi="Times New Roman" w:cs="Times New Roman"/>
          <w:sz w:val="24"/>
          <w:szCs w:val="24"/>
          <w:lang w:val="en"/>
        </w:rPr>
        <w:t xml:space="preserve">, </w:t>
      </w:r>
      <w:r w:rsidR="006A71A1" w:rsidRPr="00086DB0">
        <w:rPr>
          <w:rFonts w:ascii="Times New Roman" w:hAnsi="Times New Roman" w:cs="Times New Roman"/>
          <w:i/>
          <w:iCs/>
          <w:sz w:val="24"/>
          <w:szCs w:val="24"/>
          <w:lang w:val="en"/>
        </w:rPr>
        <w:t>178</w:t>
      </w:r>
      <w:r w:rsidR="00CC2DCB" w:rsidRPr="00086DB0">
        <w:rPr>
          <w:rFonts w:ascii="Times New Roman" w:hAnsi="Times New Roman" w:cs="Times New Roman"/>
          <w:i/>
          <w:iCs/>
          <w:sz w:val="24"/>
          <w:szCs w:val="24"/>
          <w:lang w:val="en"/>
        </w:rPr>
        <w:t xml:space="preserve"> </w:t>
      </w:r>
      <w:r w:rsidR="006A71A1" w:rsidRPr="00086DB0">
        <w:rPr>
          <w:rFonts w:ascii="Times New Roman" w:hAnsi="Times New Roman" w:cs="Times New Roman"/>
          <w:sz w:val="24"/>
          <w:szCs w:val="24"/>
          <w:lang w:val="en"/>
        </w:rPr>
        <w:t>(Suppl41), s164-s168.</w:t>
      </w:r>
      <w:proofErr w:type="gramEnd"/>
      <w:r w:rsidR="006A71A1" w:rsidRPr="00086DB0">
        <w:rPr>
          <w:rFonts w:ascii="Times New Roman" w:hAnsi="Times New Roman" w:cs="Times New Roman"/>
          <w:sz w:val="24"/>
          <w:szCs w:val="24"/>
          <w:lang w:val="en"/>
        </w:rPr>
        <w:t xml:space="preserve"> </w:t>
      </w:r>
    </w:p>
    <w:p w:rsidR="001E1190" w:rsidRPr="00086DB0" w:rsidRDefault="00F515C4" w:rsidP="001E1190">
      <w:pPr>
        <w:spacing w:after="0" w:line="480" w:lineRule="auto"/>
        <w:rPr>
          <w:rFonts w:ascii="Times New Roman" w:hAnsi="Times New Roman" w:cs="Times New Roman"/>
          <w:sz w:val="24"/>
          <w:szCs w:val="24"/>
        </w:rPr>
      </w:pPr>
      <w:proofErr w:type="gramStart"/>
      <w:r w:rsidRPr="00086DB0">
        <w:rPr>
          <w:rFonts w:ascii="Times New Roman" w:hAnsi="Times New Roman" w:cs="Times New Roman"/>
          <w:sz w:val="24"/>
          <w:szCs w:val="24"/>
        </w:rPr>
        <w:t>Spangler, Nancy W. (2011).</w:t>
      </w:r>
      <w:proofErr w:type="gramEnd"/>
      <w:r w:rsidRPr="00086DB0">
        <w:rPr>
          <w:rFonts w:ascii="Times New Roman" w:hAnsi="Times New Roman" w:cs="Times New Roman"/>
          <w:sz w:val="24"/>
          <w:szCs w:val="24"/>
        </w:rPr>
        <w:t xml:space="preserve"> </w:t>
      </w:r>
      <w:proofErr w:type="gramStart"/>
      <w:r w:rsidRPr="00086DB0">
        <w:rPr>
          <w:rFonts w:ascii="Times New Roman" w:hAnsi="Times New Roman" w:cs="Times New Roman"/>
          <w:sz w:val="24"/>
          <w:szCs w:val="24"/>
        </w:rPr>
        <w:t>Mood Disorders.</w:t>
      </w:r>
      <w:proofErr w:type="gramEnd"/>
      <w:r w:rsidRPr="00086DB0">
        <w:rPr>
          <w:rFonts w:ascii="Times New Roman" w:hAnsi="Times New Roman" w:cs="Times New Roman"/>
          <w:sz w:val="24"/>
          <w:szCs w:val="24"/>
        </w:rPr>
        <w:t> </w:t>
      </w:r>
      <w:r w:rsidR="001E1190" w:rsidRPr="00086DB0">
        <w:rPr>
          <w:rFonts w:ascii="Times New Roman" w:hAnsi="Times New Roman" w:cs="Times New Roman"/>
          <w:sz w:val="24"/>
          <w:szCs w:val="24"/>
        </w:rPr>
        <w:t xml:space="preserve">In Brown, C., </w:t>
      </w:r>
      <w:proofErr w:type="spellStart"/>
      <w:r w:rsidR="001E1190" w:rsidRPr="00086DB0">
        <w:rPr>
          <w:rFonts w:ascii="Times New Roman" w:hAnsi="Times New Roman" w:cs="Times New Roman"/>
          <w:sz w:val="24"/>
          <w:szCs w:val="24"/>
        </w:rPr>
        <w:t>Stoffel</w:t>
      </w:r>
      <w:proofErr w:type="spellEnd"/>
      <w:r w:rsidR="001E1190" w:rsidRPr="00086DB0">
        <w:rPr>
          <w:rFonts w:ascii="Times New Roman" w:hAnsi="Times New Roman" w:cs="Times New Roman"/>
          <w:sz w:val="24"/>
          <w:szCs w:val="24"/>
        </w:rPr>
        <w:t xml:space="preserve">, V., Munoz, J.P. (Eds.), </w:t>
      </w:r>
    </w:p>
    <w:p w:rsidR="00F515C4" w:rsidRPr="00086DB0" w:rsidRDefault="00F515C4" w:rsidP="001E1190">
      <w:pPr>
        <w:spacing w:after="0" w:line="480" w:lineRule="auto"/>
        <w:ind w:left="720"/>
        <w:rPr>
          <w:rFonts w:ascii="Times New Roman" w:hAnsi="Times New Roman" w:cs="Times New Roman"/>
          <w:i/>
          <w:iCs/>
          <w:sz w:val="24"/>
          <w:szCs w:val="24"/>
        </w:rPr>
      </w:pPr>
      <w:r w:rsidRPr="00086DB0">
        <w:rPr>
          <w:rFonts w:ascii="Times New Roman" w:hAnsi="Times New Roman" w:cs="Times New Roman"/>
          <w:i/>
          <w:iCs/>
          <w:sz w:val="24"/>
          <w:szCs w:val="24"/>
        </w:rPr>
        <w:t>Occupational Therapy in Mental Health: A Vision for Participation</w:t>
      </w:r>
      <w:r w:rsidR="001E1190" w:rsidRPr="00086DB0">
        <w:rPr>
          <w:rFonts w:ascii="Times New Roman" w:hAnsi="Times New Roman" w:cs="Times New Roman"/>
          <w:sz w:val="24"/>
          <w:szCs w:val="24"/>
        </w:rPr>
        <w:t xml:space="preserve"> (pp. 155-64). </w:t>
      </w:r>
      <w:r w:rsidRPr="00086DB0">
        <w:rPr>
          <w:rFonts w:ascii="Times New Roman" w:hAnsi="Times New Roman" w:cs="Times New Roman"/>
          <w:sz w:val="24"/>
          <w:szCs w:val="24"/>
        </w:rPr>
        <w:t>Philadelphia</w:t>
      </w:r>
      <w:r w:rsidR="001E1190" w:rsidRPr="00086DB0">
        <w:rPr>
          <w:rFonts w:ascii="Times New Roman" w:hAnsi="Times New Roman" w:cs="Times New Roman"/>
          <w:sz w:val="24"/>
          <w:szCs w:val="24"/>
        </w:rPr>
        <w:t>, PA</w:t>
      </w:r>
      <w:r w:rsidRPr="00086DB0">
        <w:rPr>
          <w:rFonts w:ascii="Times New Roman" w:hAnsi="Times New Roman" w:cs="Times New Roman"/>
          <w:sz w:val="24"/>
          <w:szCs w:val="24"/>
        </w:rPr>
        <w:t>: F.A. Davis</w:t>
      </w:r>
      <w:r w:rsidR="001E1190" w:rsidRPr="00086DB0">
        <w:rPr>
          <w:rFonts w:ascii="Times New Roman" w:hAnsi="Times New Roman" w:cs="Times New Roman"/>
          <w:sz w:val="24"/>
          <w:szCs w:val="24"/>
        </w:rPr>
        <w:t>.</w:t>
      </w:r>
    </w:p>
    <w:p w:rsidR="00D120B4" w:rsidRPr="00086DB0" w:rsidRDefault="00057833" w:rsidP="00F05887">
      <w:pPr>
        <w:spacing w:after="0" w:line="480" w:lineRule="auto"/>
        <w:rPr>
          <w:rFonts w:ascii="Times New Roman" w:hAnsi="Times New Roman" w:cs="Times New Roman"/>
          <w:sz w:val="24"/>
          <w:szCs w:val="24"/>
        </w:rPr>
      </w:pPr>
      <w:proofErr w:type="gramStart"/>
      <w:r w:rsidRPr="00086DB0">
        <w:rPr>
          <w:rFonts w:ascii="Times New Roman" w:hAnsi="Times New Roman" w:cs="Times New Roman"/>
          <w:sz w:val="24"/>
          <w:szCs w:val="24"/>
        </w:rPr>
        <w:t>Substance Abuse and Mental</w:t>
      </w:r>
      <w:r w:rsidR="00223329" w:rsidRPr="00086DB0">
        <w:rPr>
          <w:rFonts w:ascii="Times New Roman" w:hAnsi="Times New Roman" w:cs="Times New Roman"/>
          <w:sz w:val="24"/>
          <w:szCs w:val="24"/>
        </w:rPr>
        <w:t xml:space="preserve"> Health Services Administration</w:t>
      </w:r>
      <w:r w:rsidR="00D120B4" w:rsidRPr="00086DB0">
        <w:rPr>
          <w:rFonts w:ascii="Times New Roman" w:hAnsi="Times New Roman" w:cs="Times New Roman"/>
          <w:sz w:val="24"/>
          <w:szCs w:val="24"/>
        </w:rPr>
        <w:t>.</w:t>
      </w:r>
      <w:proofErr w:type="gramEnd"/>
      <w:r w:rsidR="00D120B4" w:rsidRPr="00086DB0">
        <w:rPr>
          <w:rFonts w:ascii="Times New Roman" w:hAnsi="Times New Roman" w:cs="Times New Roman"/>
          <w:sz w:val="24"/>
          <w:szCs w:val="24"/>
        </w:rPr>
        <w:t xml:space="preserve"> </w:t>
      </w:r>
      <w:r w:rsidR="00A041C6" w:rsidRPr="00086DB0">
        <w:rPr>
          <w:rFonts w:ascii="Times New Roman" w:hAnsi="Times New Roman" w:cs="Times New Roman"/>
          <w:sz w:val="24"/>
          <w:szCs w:val="24"/>
        </w:rPr>
        <w:t>(</w:t>
      </w:r>
      <w:r w:rsidR="00D120B4" w:rsidRPr="00086DB0">
        <w:rPr>
          <w:rFonts w:ascii="Times New Roman" w:hAnsi="Times New Roman" w:cs="Times New Roman"/>
          <w:sz w:val="24"/>
          <w:szCs w:val="24"/>
        </w:rPr>
        <w:t>2006</w:t>
      </w:r>
      <w:r w:rsidR="00A041C6" w:rsidRPr="00086DB0">
        <w:rPr>
          <w:rFonts w:ascii="Times New Roman" w:hAnsi="Times New Roman" w:cs="Times New Roman"/>
          <w:sz w:val="24"/>
          <w:szCs w:val="24"/>
        </w:rPr>
        <w:t>)</w:t>
      </w:r>
      <w:r w:rsidR="00D120B4" w:rsidRPr="00086DB0">
        <w:rPr>
          <w:rFonts w:ascii="Times New Roman" w:hAnsi="Times New Roman" w:cs="Times New Roman"/>
          <w:sz w:val="24"/>
          <w:szCs w:val="24"/>
        </w:rPr>
        <w:t>.</w:t>
      </w:r>
      <w:r w:rsidRPr="00086DB0">
        <w:rPr>
          <w:rFonts w:ascii="Times New Roman" w:hAnsi="Times New Roman" w:cs="Times New Roman"/>
          <w:sz w:val="24"/>
          <w:szCs w:val="24"/>
        </w:rPr>
        <w:t xml:space="preserve"> </w:t>
      </w:r>
      <w:r w:rsidR="00D120B4" w:rsidRPr="00086DB0">
        <w:rPr>
          <w:rFonts w:ascii="Times New Roman" w:hAnsi="Times New Roman" w:cs="Times New Roman"/>
          <w:sz w:val="24"/>
          <w:szCs w:val="24"/>
        </w:rPr>
        <w:t xml:space="preserve">Dialectical </w:t>
      </w:r>
    </w:p>
    <w:p w:rsidR="006A71A1" w:rsidRPr="00086DB0" w:rsidRDefault="00D120B4" w:rsidP="00F05887">
      <w:pPr>
        <w:spacing w:after="0" w:line="480" w:lineRule="auto"/>
        <w:ind w:left="720"/>
        <w:rPr>
          <w:rFonts w:ascii="Times New Roman" w:hAnsi="Times New Roman" w:cs="Times New Roman"/>
          <w:sz w:val="24"/>
          <w:szCs w:val="24"/>
        </w:rPr>
      </w:pPr>
      <w:proofErr w:type="gramStart"/>
      <w:r w:rsidRPr="00086DB0">
        <w:rPr>
          <w:rFonts w:ascii="Times New Roman" w:hAnsi="Times New Roman" w:cs="Times New Roman"/>
          <w:sz w:val="24"/>
          <w:szCs w:val="24"/>
        </w:rPr>
        <w:t>Behavior Therapy.</w:t>
      </w:r>
      <w:proofErr w:type="gramEnd"/>
      <w:r w:rsidRPr="00086DB0">
        <w:rPr>
          <w:rFonts w:ascii="Times New Roman" w:hAnsi="Times New Roman" w:cs="Times New Roman"/>
          <w:sz w:val="24"/>
          <w:szCs w:val="24"/>
        </w:rPr>
        <w:t xml:space="preserve"> </w:t>
      </w:r>
      <w:r w:rsidRPr="00086DB0">
        <w:rPr>
          <w:rFonts w:ascii="Times New Roman" w:hAnsi="Times New Roman" w:cs="Times New Roman"/>
          <w:i/>
          <w:sz w:val="24"/>
          <w:szCs w:val="24"/>
        </w:rPr>
        <w:t>National Registry of Evidence-based Programs and Practices</w:t>
      </w:r>
      <w:r w:rsidRPr="00086DB0">
        <w:rPr>
          <w:rFonts w:ascii="Times New Roman" w:hAnsi="Times New Roman" w:cs="Times New Roman"/>
          <w:sz w:val="24"/>
          <w:szCs w:val="24"/>
        </w:rPr>
        <w:t>,</w:t>
      </w:r>
      <w:r w:rsidR="00057833" w:rsidRPr="00086DB0">
        <w:rPr>
          <w:rFonts w:ascii="Times New Roman" w:hAnsi="Times New Roman" w:cs="Times New Roman"/>
          <w:sz w:val="24"/>
          <w:szCs w:val="24"/>
        </w:rPr>
        <w:t xml:space="preserve"> Rockville, MD: Substance Abuse and Mental Health </w:t>
      </w:r>
      <w:r w:rsidR="00C56D70" w:rsidRPr="00086DB0">
        <w:rPr>
          <w:rFonts w:ascii="Times New Roman" w:hAnsi="Times New Roman" w:cs="Times New Roman"/>
          <w:sz w:val="24"/>
          <w:szCs w:val="24"/>
        </w:rPr>
        <w:t xml:space="preserve">Services Administration, 2012. </w:t>
      </w:r>
      <w:r w:rsidR="0003514A" w:rsidRPr="00086DB0">
        <w:rPr>
          <w:rFonts w:ascii="Times New Roman" w:hAnsi="Times New Roman" w:cs="Times New Roman"/>
          <w:sz w:val="24"/>
          <w:szCs w:val="24"/>
        </w:rPr>
        <w:t>Retrieved from http://www.nrepp.samhsa.gov/ViewIntervention.aspx?id=36</w:t>
      </w:r>
    </w:p>
    <w:p w:rsidR="00F05887" w:rsidRPr="00086DB0" w:rsidRDefault="00C56D70" w:rsidP="00F05887">
      <w:pPr>
        <w:spacing w:after="0" w:line="480" w:lineRule="auto"/>
        <w:rPr>
          <w:rFonts w:ascii="Times New Roman" w:hAnsi="Times New Roman" w:cs="Times New Roman"/>
          <w:sz w:val="24"/>
          <w:szCs w:val="24"/>
        </w:rPr>
      </w:pPr>
      <w:proofErr w:type="gramStart"/>
      <w:r w:rsidRPr="00086DB0">
        <w:rPr>
          <w:rFonts w:ascii="Times New Roman" w:hAnsi="Times New Roman" w:cs="Times New Roman"/>
          <w:sz w:val="24"/>
          <w:szCs w:val="24"/>
        </w:rPr>
        <w:t xml:space="preserve">Van </w:t>
      </w:r>
      <w:proofErr w:type="spellStart"/>
      <w:r w:rsidRPr="00086DB0">
        <w:rPr>
          <w:rFonts w:ascii="Times New Roman" w:hAnsi="Times New Roman" w:cs="Times New Roman"/>
          <w:sz w:val="24"/>
          <w:szCs w:val="24"/>
        </w:rPr>
        <w:t>Dijk</w:t>
      </w:r>
      <w:proofErr w:type="spellEnd"/>
      <w:r w:rsidRPr="00086DB0">
        <w:rPr>
          <w:rFonts w:ascii="Times New Roman" w:hAnsi="Times New Roman" w:cs="Times New Roman"/>
          <w:sz w:val="24"/>
          <w:szCs w:val="24"/>
        </w:rPr>
        <w:t>, S., Jeffrey, J., &amp; Katz, M. (2013).</w:t>
      </w:r>
      <w:proofErr w:type="gramEnd"/>
      <w:r w:rsidRPr="00086DB0">
        <w:rPr>
          <w:rFonts w:ascii="Times New Roman" w:hAnsi="Times New Roman" w:cs="Times New Roman"/>
          <w:sz w:val="24"/>
          <w:szCs w:val="24"/>
        </w:rPr>
        <w:t xml:space="preserve"> A randomized, controlled, pilot study of dialectical </w:t>
      </w:r>
    </w:p>
    <w:p w:rsidR="00FE2398" w:rsidRPr="00086DB0" w:rsidRDefault="00C56D70" w:rsidP="00F05887">
      <w:pPr>
        <w:spacing w:after="0" w:line="480" w:lineRule="auto"/>
        <w:ind w:left="720"/>
        <w:rPr>
          <w:rFonts w:ascii="Times New Roman" w:hAnsi="Times New Roman" w:cs="Times New Roman"/>
          <w:sz w:val="24"/>
          <w:szCs w:val="24"/>
        </w:rPr>
      </w:pPr>
      <w:proofErr w:type="gramStart"/>
      <w:r w:rsidRPr="00086DB0">
        <w:rPr>
          <w:rFonts w:ascii="Times New Roman" w:hAnsi="Times New Roman" w:cs="Times New Roman"/>
          <w:sz w:val="24"/>
          <w:szCs w:val="24"/>
        </w:rPr>
        <w:t>behavior</w:t>
      </w:r>
      <w:proofErr w:type="gramEnd"/>
      <w:r w:rsidRPr="00086DB0">
        <w:rPr>
          <w:rFonts w:ascii="Times New Roman" w:hAnsi="Times New Roman" w:cs="Times New Roman"/>
          <w:sz w:val="24"/>
          <w:szCs w:val="24"/>
        </w:rPr>
        <w:t xml:space="preserve"> therapy skills in a </w:t>
      </w:r>
      <w:proofErr w:type="spellStart"/>
      <w:r w:rsidRPr="00086DB0">
        <w:rPr>
          <w:rFonts w:ascii="Times New Roman" w:hAnsi="Times New Roman" w:cs="Times New Roman"/>
          <w:sz w:val="24"/>
          <w:szCs w:val="24"/>
        </w:rPr>
        <w:t>psychoeducational</w:t>
      </w:r>
      <w:proofErr w:type="spellEnd"/>
      <w:r w:rsidRPr="00086DB0">
        <w:rPr>
          <w:rFonts w:ascii="Times New Roman" w:hAnsi="Times New Roman" w:cs="Times New Roman"/>
          <w:sz w:val="24"/>
          <w:szCs w:val="24"/>
        </w:rPr>
        <w:t xml:space="preserve"> group for individuals with bipolar disorder. </w:t>
      </w:r>
      <w:r w:rsidR="00C95156">
        <w:rPr>
          <w:rFonts w:ascii="Times New Roman" w:hAnsi="Times New Roman" w:cs="Times New Roman"/>
          <w:i/>
          <w:iCs/>
          <w:sz w:val="24"/>
          <w:szCs w:val="24"/>
        </w:rPr>
        <w:t>Journal o</w:t>
      </w:r>
      <w:r w:rsidRPr="00086DB0">
        <w:rPr>
          <w:rFonts w:ascii="Times New Roman" w:hAnsi="Times New Roman" w:cs="Times New Roman"/>
          <w:i/>
          <w:iCs/>
          <w:sz w:val="24"/>
          <w:szCs w:val="24"/>
        </w:rPr>
        <w:t>f Affective Disorders</w:t>
      </w:r>
      <w:proofErr w:type="gramStart"/>
      <w:r w:rsidRPr="00086DB0">
        <w:rPr>
          <w:rFonts w:ascii="Times New Roman" w:hAnsi="Times New Roman" w:cs="Times New Roman"/>
          <w:sz w:val="24"/>
          <w:szCs w:val="24"/>
        </w:rPr>
        <w:t>,</w:t>
      </w:r>
      <w:r w:rsidRPr="00086DB0">
        <w:rPr>
          <w:rFonts w:ascii="Times New Roman" w:hAnsi="Times New Roman" w:cs="Times New Roman"/>
          <w:i/>
          <w:iCs/>
          <w:sz w:val="24"/>
          <w:szCs w:val="24"/>
        </w:rPr>
        <w:t>145</w:t>
      </w:r>
      <w:proofErr w:type="gramEnd"/>
      <w:r w:rsidRPr="00086DB0">
        <w:rPr>
          <w:rFonts w:ascii="Times New Roman" w:hAnsi="Times New Roman" w:cs="Times New Roman"/>
          <w:sz w:val="24"/>
          <w:szCs w:val="24"/>
        </w:rPr>
        <w:t>(3), 386-393.</w:t>
      </w:r>
      <w:r w:rsidR="0003514A" w:rsidRPr="00086DB0">
        <w:rPr>
          <w:rFonts w:ascii="Times New Roman" w:hAnsi="Times New Roman" w:cs="Times New Roman"/>
          <w:sz w:val="24"/>
          <w:szCs w:val="24"/>
        </w:rPr>
        <w:t xml:space="preserve"> </w:t>
      </w:r>
      <w:proofErr w:type="spellStart"/>
      <w:proofErr w:type="gramStart"/>
      <w:r w:rsidR="0003514A" w:rsidRPr="00086DB0">
        <w:rPr>
          <w:rFonts w:ascii="Times New Roman" w:hAnsi="Times New Roman" w:cs="Times New Roman"/>
          <w:sz w:val="24"/>
          <w:szCs w:val="24"/>
        </w:rPr>
        <w:t>doi</w:t>
      </w:r>
      <w:proofErr w:type="spellEnd"/>
      <w:proofErr w:type="gramEnd"/>
      <w:r w:rsidR="0003514A" w:rsidRPr="00086DB0">
        <w:rPr>
          <w:rFonts w:ascii="Times New Roman" w:hAnsi="Times New Roman" w:cs="Times New Roman"/>
          <w:sz w:val="24"/>
          <w:szCs w:val="24"/>
        </w:rPr>
        <w:t>: 10.1016/j.jad.2012.05.054.</w:t>
      </w:r>
    </w:p>
    <w:sectPr w:rsidR="00FE2398" w:rsidRPr="00086DB0" w:rsidSect="00E01034">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14" w:rsidRDefault="00626214" w:rsidP="0021389C">
      <w:pPr>
        <w:spacing w:after="0" w:line="240" w:lineRule="auto"/>
      </w:pPr>
      <w:r>
        <w:separator/>
      </w:r>
    </w:p>
  </w:endnote>
  <w:endnote w:type="continuationSeparator" w:id="0">
    <w:p w:rsidR="00626214" w:rsidRDefault="00626214" w:rsidP="0021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14" w:rsidRDefault="00626214" w:rsidP="0021389C">
      <w:pPr>
        <w:spacing w:after="0" w:line="240" w:lineRule="auto"/>
      </w:pPr>
      <w:r>
        <w:separator/>
      </w:r>
    </w:p>
  </w:footnote>
  <w:footnote w:type="continuationSeparator" w:id="0">
    <w:p w:rsidR="00626214" w:rsidRDefault="00626214" w:rsidP="00213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5E" w:rsidRPr="0021389C" w:rsidRDefault="00077E5E">
    <w:pPr>
      <w:pStyle w:val="Header"/>
      <w:jc w:val="right"/>
      <w:rPr>
        <w:rFonts w:ascii="Times New Roman" w:hAnsi="Times New Roman" w:cs="Times New Roman"/>
        <w:sz w:val="24"/>
        <w:szCs w:val="24"/>
      </w:rPr>
    </w:pPr>
    <w:r w:rsidRPr="0021389C">
      <w:rPr>
        <w:rFonts w:ascii="Times New Roman" w:hAnsi="Times New Roman" w:cs="Times New Roman"/>
        <w:sz w:val="24"/>
        <w:szCs w:val="24"/>
      </w:rPr>
      <w:t>OCCUPATIONAL PROFILE AND INTERVENTION PLAN</w:t>
    </w:r>
    <w:r w:rsidRPr="0021389C">
      <w:rPr>
        <w:rFonts w:ascii="Times New Roman" w:hAnsi="Times New Roman" w:cs="Times New Roman"/>
        <w:sz w:val="24"/>
        <w:szCs w:val="24"/>
      </w:rPr>
      <w:tab/>
    </w:r>
    <w:sdt>
      <w:sdtPr>
        <w:rPr>
          <w:rFonts w:ascii="Times New Roman" w:hAnsi="Times New Roman" w:cs="Times New Roman"/>
          <w:sz w:val="24"/>
          <w:szCs w:val="24"/>
        </w:rPr>
        <w:id w:val="1572532723"/>
        <w:docPartObj>
          <w:docPartGallery w:val="Page Numbers (Top of Page)"/>
          <w:docPartUnique/>
        </w:docPartObj>
      </w:sdtPr>
      <w:sdtEndPr>
        <w:rPr>
          <w:noProof/>
        </w:rPr>
      </w:sdtEndPr>
      <w:sdtContent>
        <w:r w:rsidRPr="0021389C">
          <w:rPr>
            <w:rFonts w:ascii="Times New Roman" w:hAnsi="Times New Roman" w:cs="Times New Roman"/>
            <w:sz w:val="24"/>
            <w:szCs w:val="24"/>
          </w:rPr>
          <w:fldChar w:fldCharType="begin"/>
        </w:r>
        <w:r w:rsidRPr="0021389C">
          <w:rPr>
            <w:rFonts w:ascii="Times New Roman" w:hAnsi="Times New Roman" w:cs="Times New Roman"/>
            <w:sz w:val="24"/>
            <w:szCs w:val="24"/>
          </w:rPr>
          <w:instrText xml:space="preserve"> PAGE   \* MERGEFORMAT </w:instrText>
        </w:r>
        <w:r w:rsidRPr="0021389C">
          <w:rPr>
            <w:rFonts w:ascii="Times New Roman" w:hAnsi="Times New Roman" w:cs="Times New Roman"/>
            <w:sz w:val="24"/>
            <w:szCs w:val="24"/>
          </w:rPr>
          <w:fldChar w:fldCharType="separate"/>
        </w:r>
        <w:r w:rsidR="003831E5">
          <w:rPr>
            <w:rFonts w:ascii="Times New Roman" w:hAnsi="Times New Roman" w:cs="Times New Roman"/>
            <w:noProof/>
            <w:sz w:val="24"/>
            <w:szCs w:val="24"/>
          </w:rPr>
          <w:t>3</w:t>
        </w:r>
        <w:r w:rsidRPr="0021389C">
          <w:rPr>
            <w:rFonts w:ascii="Times New Roman" w:hAnsi="Times New Roman" w:cs="Times New Roman"/>
            <w:noProof/>
            <w:sz w:val="24"/>
            <w:szCs w:val="24"/>
          </w:rPr>
          <w:fldChar w:fldCharType="end"/>
        </w:r>
      </w:sdtContent>
    </w:sdt>
  </w:p>
  <w:p w:rsidR="00077E5E" w:rsidRDefault="00077E5E" w:rsidP="0021389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43748"/>
      <w:docPartObj>
        <w:docPartGallery w:val="Page Numbers (Top of Page)"/>
        <w:docPartUnique/>
      </w:docPartObj>
    </w:sdtPr>
    <w:sdtEndPr>
      <w:rPr>
        <w:noProof/>
      </w:rPr>
    </w:sdtEndPr>
    <w:sdtContent>
      <w:p w:rsidR="00086DB0" w:rsidRDefault="00086DB0" w:rsidP="00086DB0">
        <w:pPr>
          <w:pStyle w:val="Header"/>
        </w:pPr>
        <w:r w:rsidRPr="0021389C">
          <w:rPr>
            <w:rFonts w:ascii="Times New Roman" w:hAnsi="Times New Roman" w:cs="Times New Roman"/>
            <w:sz w:val="24"/>
            <w:szCs w:val="24"/>
          </w:rPr>
          <w:t>Running head: OCCUPATIONAL PROFILE AND INTERVENTION PLAN</w:t>
        </w:r>
        <w:r>
          <w:t xml:space="preserve"> </w:t>
        </w:r>
        <w:r>
          <w:tab/>
        </w:r>
      </w:p>
    </w:sdtContent>
  </w:sdt>
  <w:p w:rsidR="00077E5E" w:rsidRDefault="00077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0A95D"/>
    <w:multiLevelType w:val="hybridMultilevel"/>
    <w:tmpl w:val="C27DAE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E9"/>
    <w:rsid w:val="00003F92"/>
    <w:rsid w:val="00014F89"/>
    <w:rsid w:val="0002504D"/>
    <w:rsid w:val="0003514A"/>
    <w:rsid w:val="000574F7"/>
    <w:rsid w:val="00057833"/>
    <w:rsid w:val="000662F0"/>
    <w:rsid w:val="00077E5E"/>
    <w:rsid w:val="00086DB0"/>
    <w:rsid w:val="000B22EA"/>
    <w:rsid w:val="000B3AD4"/>
    <w:rsid w:val="000C0ABA"/>
    <w:rsid w:val="000C2950"/>
    <w:rsid w:val="000C340B"/>
    <w:rsid w:val="000E1EF2"/>
    <w:rsid w:val="000E7443"/>
    <w:rsid w:val="00111BE6"/>
    <w:rsid w:val="00116CE0"/>
    <w:rsid w:val="0012368B"/>
    <w:rsid w:val="00125675"/>
    <w:rsid w:val="00125E8E"/>
    <w:rsid w:val="00137EB4"/>
    <w:rsid w:val="00172CE7"/>
    <w:rsid w:val="001911CB"/>
    <w:rsid w:val="00192C0B"/>
    <w:rsid w:val="001936A8"/>
    <w:rsid w:val="00195A0D"/>
    <w:rsid w:val="001A2081"/>
    <w:rsid w:val="001B7360"/>
    <w:rsid w:val="001C2EFC"/>
    <w:rsid w:val="001D0342"/>
    <w:rsid w:val="001D7007"/>
    <w:rsid w:val="001E1190"/>
    <w:rsid w:val="001F4F13"/>
    <w:rsid w:val="002044D9"/>
    <w:rsid w:val="0021389C"/>
    <w:rsid w:val="002177FC"/>
    <w:rsid w:val="00223329"/>
    <w:rsid w:val="002303DC"/>
    <w:rsid w:val="00231EEC"/>
    <w:rsid w:val="00234652"/>
    <w:rsid w:val="002379EA"/>
    <w:rsid w:val="00246BED"/>
    <w:rsid w:val="002509A1"/>
    <w:rsid w:val="00254370"/>
    <w:rsid w:val="002547F2"/>
    <w:rsid w:val="0026129C"/>
    <w:rsid w:val="00261812"/>
    <w:rsid w:val="00281A44"/>
    <w:rsid w:val="00287A06"/>
    <w:rsid w:val="00294BB1"/>
    <w:rsid w:val="00295ECA"/>
    <w:rsid w:val="00296A04"/>
    <w:rsid w:val="002E793A"/>
    <w:rsid w:val="002F2254"/>
    <w:rsid w:val="00320444"/>
    <w:rsid w:val="00325A69"/>
    <w:rsid w:val="00331B5D"/>
    <w:rsid w:val="00340B33"/>
    <w:rsid w:val="003502FA"/>
    <w:rsid w:val="00363D78"/>
    <w:rsid w:val="003726A1"/>
    <w:rsid w:val="003734FE"/>
    <w:rsid w:val="003831E5"/>
    <w:rsid w:val="0039269B"/>
    <w:rsid w:val="003B2F50"/>
    <w:rsid w:val="003C0F54"/>
    <w:rsid w:val="003D65B6"/>
    <w:rsid w:val="003D7C25"/>
    <w:rsid w:val="003E0C1B"/>
    <w:rsid w:val="003E3118"/>
    <w:rsid w:val="003F2C65"/>
    <w:rsid w:val="00410462"/>
    <w:rsid w:val="0041303A"/>
    <w:rsid w:val="004307F4"/>
    <w:rsid w:val="004316A1"/>
    <w:rsid w:val="00431A4E"/>
    <w:rsid w:val="00440A85"/>
    <w:rsid w:val="0044619F"/>
    <w:rsid w:val="004507D7"/>
    <w:rsid w:val="00451D63"/>
    <w:rsid w:val="00471E50"/>
    <w:rsid w:val="00472E6A"/>
    <w:rsid w:val="004870AA"/>
    <w:rsid w:val="00493535"/>
    <w:rsid w:val="00496416"/>
    <w:rsid w:val="004A6D28"/>
    <w:rsid w:val="004B16C9"/>
    <w:rsid w:val="004B699D"/>
    <w:rsid w:val="004E1C59"/>
    <w:rsid w:val="004E2263"/>
    <w:rsid w:val="004F1D1D"/>
    <w:rsid w:val="004F7F17"/>
    <w:rsid w:val="0050157C"/>
    <w:rsid w:val="00524799"/>
    <w:rsid w:val="00530DE1"/>
    <w:rsid w:val="00537B40"/>
    <w:rsid w:val="00545627"/>
    <w:rsid w:val="00546565"/>
    <w:rsid w:val="00556853"/>
    <w:rsid w:val="00557733"/>
    <w:rsid w:val="00565E18"/>
    <w:rsid w:val="00596B13"/>
    <w:rsid w:val="005A4A5B"/>
    <w:rsid w:val="005C52DD"/>
    <w:rsid w:val="005D4B8F"/>
    <w:rsid w:val="005D74C0"/>
    <w:rsid w:val="005E258B"/>
    <w:rsid w:val="005F01E5"/>
    <w:rsid w:val="005F0441"/>
    <w:rsid w:val="005F25AE"/>
    <w:rsid w:val="005F70E4"/>
    <w:rsid w:val="005F7F38"/>
    <w:rsid w:val="00621FD2"/>
    <w:rsid w:val="00626214"/>
    <w:rsid w:val="00631A0A"/>
    <w:rsid w:val="00634EAE"/>
    <w:rsid w:val="006374DF"/>
    <w:rsid w:val="006378ED"/>
    <w:rsid w:val="006458A2"/>
    <w:rsid w:val="00653EC7"/>
    <w:rsid w:val="00680D18"/>
    <w:rsid w:val="00683031"/>
    <w:rsid w:val="00687C02"/>
    <w:rsid w:val="00691B5E"/>
    <w:rsid w:val="006A1DA7"/>
    <w:rsid w:val="006A4B8B"/>
    <w:rsid w:val="006A71A1"/>
    <w:rsid w:val="006B609F"/>
    <w:rsid w:val="006C239C"/>
    <w:rsid w:val="006D3293"/>
    <w:rsid w:val="006D6497"/>
    <w:rsid w:val="00702947"/>
    <w:rsid w:val="00705C05"/>
    <w:rsid w:val="00706FE9"/>
    <w:rsid w:val="00712638"/>
    <w:rsid w:val="00714E99"/>
    <w:rsid w:val="00724C0A"/>
    <w:rsid w:val="007270EB"/>
    <w:rsid w:val="00730BC4"/>
    <w:rsid w:val="007318CB"/>
    <w:rsid w:val="007376AB"/>
    <w:rsid w:val="007417AD"/>
    <w:rsid w:val="0074247E"/>
    <w:rsid w:val="00743F3C"/>
    <w:rsid w:val="007469B1"/>
    <w:rsid w:val="0075024B"/>
    <w:rsid w:val="00756029"/>
    <w:rsid w:val="00776234"/>
    <w:rsid w:val="00776980"/>
    <w:rsid w:val="007922B6"/>
    <w:rsid w:val="00792827"/>
    <w:rsid w:val="007A68F3"/>
    <w:rsid w:val="007B7404"/>
    <w:rsid w:val="007D3744"/>
    <w:rsid w:val="007D6DE6"/>
    <w:rsid w:val="007D7277"/>
    <w:rsid w:val="007E155D"/>
    <w:rsid w:val="00806FA1"/>
    <w:rsid w:val="00823883"/>
    <w:rsid w:val="00833826"/>
    <w:rsid w:val="008345F7"/>
    <w:rsid w:val="0086165F"/>
    <w:rsid w:val="00870A66"/>
    <w:rsid w:val="00887EAD"/>
    <w:rsid w:val="008963CD"/>
    <w:rsid w:val="008A1424"/>
    <w:rsid w:val="008A25DD"/>
    <w:rsid w:val="008B5EFC"/>
    <w:rsid w:val="008C0DDF"/>
    <w:rsid w:val="008C3AFD"/>
    <w:rsid w:val="008C4B38"/>
    <w:rsid w:val="008C4E9A"/>
    <w:rsid w:val="008E7D41"/>
    <w:rsid w:val="00917589"/>
    <w:rsid w:val="009275E0"/>
    <w:rsid w:val="009315C6"/>
    <w:rsid w:val="00952CBC"/>
    <w:rsid w:val="00962297"/>
    <w:rsid w:val="0097766A"/>
    <w:rsid w:val="009812DE"/>
    <w:rsid w:val="00983219"/>
    <w:rsid w:val="0098496B"/>
    <w:rsid w:val="0098794C"/>
    <w:rsid w:val="00995034"/>
    <w:rsid w:val="009957CB"/>
    <w:rsid w:val="009966AD"/>
    <w:rsid w:val="009B02EB"/>
    <w:rsid w:val="009B6E4A"/>
    <w:rsid w:val="009D5654"/>
    <w:rsid w:val="009D79A5"/>
    <w:rsid w:val="009E0492"/>
    <w:rsid w:val="009E5848"/>
    <w:rsid w:val="009F0070"/>
    <w:rsid w:val="00A041C6"/>
    <w:rsid w:val="00A15BB7"/>
    <w:rsid w:val="00A165D0"/>
    <w:rsid w:val="00A17DC9"/>
    <w:rsid w:val="00A2280F"/>
    <w:rsid w:val="00A53515"/>
    <w:rsid w:val="00A538D2"/>
    <w:rsid w:val="00A622C6"/>
    <w:rsid w:val="00A64DD2"/>
    <w:rsid w:val="00A84D1E"/>
    <w:rsid w:val="00A9241B"/>
    <w:rsid w:val="00A93B8D"/>
    <w:rsid w:val="00A96BEA"/>
    <w:rsid w:val="00A97169"/>
    <w:rsid w:val="00AA2BCE"/>
    <w:rsid w:val="00AB697F"/>
    <w:rsid w:val="00AC03DD"/>
    <w:rsid w:val="00AD37CA"/>
    <w:rsid w:val="00AD4AAC"/>
    <w:rsid w:val="00AE193E"/>
    <w:rsid w:val="00AF2531"/>
    <w:rsid w:val="00B108DA"/>
    <w:rsid w:val="00B34F68"/>
    <w:rsid w:val="00B50DCA"/>
    <w:rsid w:val="00B62801"/>
    <w:rsid w:val="00B92EA8"/>
    <w:rsid w:val="00BA092D"/>
    <w:rsid w:val="00BB1729"/>
    <w:rsid w:val="00BB60DA"/>
    <w:rsid w:val="00BD609B"/>
    <w:rsid w:val="00BF3E6D"/>
    <w:rsid w:val="00BF43A1"/>
    <w:rsid w:val="00BF5F89"/>
    <w:rsid w:val="00C010A0"/>
    <w:rsid w:val="00C11C4D"/>
    <w:rsid w:val="00C142D4"/>
    <w:rsid w:val="00C22FCC"/>
    <w:rsid w:val="00C317B9"/>
    <w:rsid w:val="00C56D70"/>
    <w:rsid w:val="00C837B8"/>
    <w:rsid w:val="00C83C13"/>
    <w:rsid w:val="00C95156"/>
    <w:rsid w:val="00CA48D0"/>
    <w:rsid w:val="00CB5469"/>
    <w:rsid w:val="00CC2DCB"/>
    <w:rsid w:val="00CD134F"/>
    <w:rsid w:val="00D018B5"/>
    <w:rsid w:val="00D11396"/>
    <w:rsid w:val="00D120B4"/>
    <w:rsid w:val="00D44415"/>
    <w:rsid w:val="00D447B0"/>
    <w:rsid w:val="00D54632"/>
    <w:rsid w:val="00D93089"/>
    <w:rsid w:val="00DC55DE"/>
    <w:rsid w:val="00DC7643"/>
    <w:rsid w:val="00DC7A3D"/>
    <w:rsid w:val="00DD0B21"/>
    <w:rsid w:val="00DD5BB9"/>
    <w:rsid w:val="00DE1D05"/>
    <w:rsid w:val="00DF3B08"/>
    <w:rsid w:val="00E01034"/>
    <w:rsid w:val="00E12ED8"/>
    <w:rsid w:val="00E23B78"/>
    <w:rsid w:val="00E25E41"/>
    <w:rsid w:val="00E27F81"/>
    <w:rsid w:val="00E32986"/>
    <w:rsid w:val="00E538E9"/>
    <w:rsid w:val="00E7587B"/>
    <w:rsid w:val="00E806CB"/>
    <w:rsid w:val="00EB0E2A"/>
    <w:rsid w:val="00EB3948"/>
    <w:rsid w:val="00EB5E56"/>
    <w:rsid w:val="00ED2BD8"/>
    <w:rsid w:val="00EE2608"/>
    <w:rsid w:val="00F0120B"/>
    <w:rsid w:val="00F02BED"/>
    <w:rsid w:val="00F030B1"/>
    <w:rsid w:val="00F05887"/>
    <w:rsid w:val="00F05E93"/>
    <w:rsid w:val="00F060CC"/>
    <w:rsid w:val="00F17A54"/>
    <w:rsid w:val="00F342F1"/>
    <w:rsid w:val="00F41956"/>
    <w:rsid w:val="00F515C4"/>
    <w:rsid w:val="00F80C46"/>
    <w:rsid w:val="00FA0B23"/>
    <w:rsid w:val="00FA0EFE"/>
    <w:rsid w:val="00FA34F9"/>
    <w:rsid w:val="00FB4F66"/>
    <w:rsid w:val="00FC4447"/>
    <w:rsid w:val="00FD4A91"/>
    <w:rsid w:val="00FD64B5"/>
    <w:rsid w:val="00FE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729"/>
    <w:rPr>
      <w:color w:val="0000FF" w:themeColor="hyperlink"/>
      <w:u w:val="single"/>
    </w:rPr>
  </w:style>
  <w:style w:type="paragraph" w:styleId="Header">
    <w:name w:val="header"/>
    <w:basedOn w:val="Normal"/>
    <w:link w:val="HeaderChar"/>
    <w:uiPriority w:val="99"/>
    <w:unhideWhenUsed/>
    <w:rsid w:val="002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9C"/>
  </w:style>
  <w:style w:type="paragraph" w:styleId="Footer">
    <w:name w:val="footer"/>
    <w:basedOn w:val="Normal"/>
    <w:link w:val="FooterChar"/>
    <w:uiPriority w:val="99"/>
    <w:unhideWhenUsed/>
    <w:rsid w:val="002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9C"/>
  </w:style>
  <w:style w:type="character" w:styleId="FollowedHyperlink">
    <w:name w:val="FollowedHyperlink"/>
    <w:basedOn w:val="DefaultParagraphFont"/>
    <w:uiPriority w:val="99"/>
    <w:semiHidden/>
    <w:unhideWhenUsed/>
    <w:rsid w:val="007E15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729"/>
    <w:rPr>
      <w:color w:val="0000FF" w:themeColor="hyperlink"/>
      <w:u w:val="single"/>
    </w:rPr>
  </w:style>
  <w:style w:type="paragraph" w:styleId="Header">
    <w:name w:val="header"/>
    <w:basedOn w:val="Normal"/>
    <w:link w:val="HeaderChar"/>
    <w:uiPriority w:val="99"/>
    <w:unhideWhenUsed/>
    <w:rsid w:val="002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9C"/>
  </w:style>
  <w:style w:type="paragraph" w:styleId="Footer">
    <w:name w:val="footer"/>
    <w:basedOn w:val="Normal"/>
    <w:link w:val="FooterChar"/>
    <w:uiPriority w:val="99"/>
    <w:unhideWhenUsed/>
    <w:rsid w:val="002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9C"/>
  </w:style>
  <w:style w:type="character" w:styleId="FollowedHyperlink">
    <w:name w:val="FollowedHyperlink"/>
    <w:basedOn w:val="DefaultParagraphFont"/>
    <w:uiPriority w:val="99"/>
    <w:semiHidden/>
    <w:unhideWhenUsed/>
    <w:rsid w:val="007E1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86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999">
          <w:marLeft w:val="0"/>
          <w:marRight w:val="0"/>
          <w:marTop w:val="0"/>
          <w:marBottom w:val="0"/>
          <w:divBdr>
            <w:top w:val="none" w:sz="0" w:space="0" w:color="auto"/>
            <w:left w:val="none" w:sz="0" w:space="0" w:color="auto"/>
            <w:bottom w:val="none" w:sz="0" w:space="0" w:color="auto"/>
            <w:right w:val="none" w:sz="0" w:space="0" w:color="auto"/>
          </w:divBdr>
          <w:divsChild>
            <w:div w:id="2003120778">
              <w:marLeft w:val="0"/>
              <w:marRight w:val="0"/>
              <w:marTop w:val="0"/>
              <w:marBottom w:val="0"/>
              <w:divBdr>
                <w:top w:val="none" w:sz="0" w:space="0" w:color="auto"/>
                <w:left w:val="none" w:sz="0" w:space="0" w:color="auto"/>
                <w:bottom w:val="none" w:sz="0" w:space="0" w:color="auto"/>
                <w:right w:val="none" w:sz="0" w:space="0" w:color="auto"/>
              </w:divBdr>
              <w:divsChild>
                <w:div w:id="225188415">
                  <w:marLeft w:val="0"/>
                  <w:marRight w:val="0"/>
                  <w:marTop w:val="0"/>
                  <w:marBottom w:val="0"/>
                  <w:divBdr>
                    <w:top w:val="none" w:sz="0" w:space="0" w:color="auto"/>
                    <w:left w:val="none" w:sz="0" w:space="0" w:color="auto"/>
                    <w:bottom w:val="none" w:sz="0" w:space="0" w:color="auto"/>
                    <w:right w:val="none" w:sz="0" w:space="0" w:color="auto"/>
                  </w:divBdr>
                  <w:divsChild>
                    <w:div w:id="1705865364">
                      <w:marLeft w:val="375"/>
                      <w:marRight w:val="375"/>
                      <w:marTop w:val="0"/>
                      <w:marBottom w:val="0"/>
                      <w:divBdr>
                        <w:top w:val="none" w:sz="0" w:space="0" w:color="auto"/>
                        <w:left w:val="none" w:sz="0" w:space="0" w:color="auto"/>
                        <w:bottom w:val="none" w:sz="0" w:space="0" w:color="auto"/>
                        <w:right w:val="none" w:sz="0" w:space="0" w:color="auto"/>
                      </w:divBdr>
                      <w:divsChild>
                        <w:div w:id="648947787">
                          <w:marLeft w:val="120"/>
                          <w:marRight w:val="0"/>
                          <w:marTop w:val="0"/>
                          <w:marBottom w:val="0"/>
                          <w:divBdr>
                            <w:top w:val="none" w:sz="0" w:space="0" w:color="auto"/>
                            <w:left w:val="none" w:sz="0" w:space="0" w:color="auto"/>
                            <w:bottom w:val="none" w:sz="0" w:space="0" w:color="auto"/>
                            <w:right w:val="none" w:sz="0" w:space="0" w:color="auto"/>
                          </w:divBdr>
                          <w:divsChild>
                            <w:div w:id="1033459469">
                              <w:marLeft w:val="0"/>
                              <w:marRight w:val="0"/>
                              <w:marTop w:val="0"/>
                              <w:marBottom w:val="0"/>
                              <w:divBdr>
                                <w:top w:val="none" w:sz="0" w:space="0" w:color="auto"/>
                                <w:left w:val="none" w:sz="0" w:space="0" w:color="auto"/>
                                <w:bottom w:val="none" w:sz="0" w:space="0" w:color="auto"/>
                                <w:right w:val="none" w:sz="0" w:space="0" w:color="auto"/>
                              </w:divBdr>
                              <w:divsChild>
                                <w:div w:id="456921154">
                                  <w:marLeft w:val="0"/>
                                  <w:marRight w:val="0"/>
                                  <w:marTop w:val="0"/>
                                  <w:marBottom w:val="0"/>
                                  <w:divBdr>
                                    <w:top w:val="none" w:sz="0" w:space="0" w:color="auto"/>
                                    <w:left w:val="none" w:sz="0" w:space="0" w:color="auto"/>
                                    <w:bottom w:val="none" w:sz="0" w:space="0" w:color="auto"/>
                                    <w:right w:val="none" w:sz="0" w:space="0" w:color="auto"/>
                                  </w:divBdr>
                                  <w:divsChild>
                                    <w:div w:id="654997346">
                                      <w:marLeft w:val="-225"/>
                                      <w:marRight w:val="-195"/>
                                      <w:marTop w:val="0"/>
                                      <w:marBottom w:val="75"/>
                                      <w:divBdr>
                                        <w:top w:val="none" w:sz="0" w:space="0" w:color="auto"/>
                                        <w:left w:val="none" w:sz="0" w:space="0" w:color="auto"/>
                                        <w:bottom w:val="none" w:sz="0" w:space="0" w:color="auto"/>
                                        <w:right w:val="none" w:sz="0" w:space="0" w:color="auto"/>
                                      </w:divBdr>
                                      <w:divsChild>
                                        <w:div w:id="12134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760426">
      <w:bodyDiv w:val="1"/>
      <w:marLeft w:val="0"/>
      <w:marRight w:val="0"/>
      <w:marTop w:val="0"/>
      <w:marBottom w:val="0"/>
      <w:divBdr>
        <w:top w:val="none" w:sz="0" w:space="0" w:color="auto"/>
        <w:left w:val="none" w:sz="0" w:space="0" w:color="auto"/>
        <w:bottom w:val="none" w:sz="0" w:space="0" w:color="auto"/>
        <w:right w:val="none" w:sz="0" w:space="0" w:color="auto"/>
      </w:divBdr>
      <w:divsChild>
        <w:div w:id="2087721704">
          <w:marLeft w:val="0"/>
          <w:marRight w:val="0"/>
          <w:marTop w:val="0"/>
          <w:marBottom w:val="0"/>
          <w:divBdr>
            <w:top w:val="none" w:sz="0" w:space="0" w:color="auto"/>
            <w:left w:val="none" w:sz="0" w:space="0" w:color="auto"/>
            <w:bottom w:val="none" w:sz="0" w:space="0" w:color="auto"/>
            <w:right w:val="none" w:sz="0" w:space="0" w:color="auto"/>
          </w:divBdr>
          <w:divsChild>
            <w:div w:id="604003634">
              <w:marLeft w:val="0"/>
              <w:marRight w:val="0"/>
              <w:marTop w:val="0"/>
              <w:marBottom w:val="0"/>
              <w:divBdr>
                <w:top w:val="none" w:sz="0" w:space="0" w:color="auto"/>
                <w:left w:val="none" w:sz="0" w:space="0" w:color="auto"/>
                <w:bottom w:val="none" w:sz="0" w:space="0" w:color="auto"/>
                <w:right w:val="none" w:sz="0" w:space="0" w:color="auto"/>
              </w:divBdr>
              <w:divsChild>
                <w:div w:id="1686126764">
                  <w:marLeft w:val="0"/>
                  <w:marRight w:val="0"/>
                  <w:marTop w:val="0"/>
                  <w:marBottom w:val="0"/>
                  <w:divBdr>
                    <w:top w:val="none" w:sz="0" w:space="0" w:color="auto"/>
                    <w:left w:val="none" w:sz="0" w:space="0" w:color="auto"/>
                    <w:bottom w:val="none" w:sz="0" w:space="0" w:color="auto"/>
                    <w:right w:val="none" w:sz="0" w:space="0" w:color="auto"/>
                  </w:divBdr>
                  <w:divsChild>
                    <w:div w:id="1358965385">
                      <w:marLeft w:val="375"/>
                      <w:marRight w:val="375"/>
                      <w:marTop w:val="0"/>
                      <w:marBottom w:val="0"/>
                      <w:divBdr>
                        <w:top w:val="none" w:sz="0" w:space="0" w:color="auto"/>
                        <w:left w:val="none" w:sz="0" w:space="0" w:color="auto"/>
                        <w:bottom w:val="none" w:sz="0" w:space="0" w:color="auto"/>
                        <w:right w:val="none" w:sz="0" w:space="0" w:color="auto"/>
                      </w:divBdr>
                      <w:divsChild>
                        <w:div w:id="284625676">
                          <w:marLeft w:val="120"/>
                          <w:marRight w:val="0"/>
                          <w:marTop w:val="0"/>
                          <w:marBottom w:val="0"/>
                          <w:divBdr>
                            <w:top w:val="none" w:sz="0" w:space="0" w:color="auto"/>
                            <w:left w:val="none" w:sz="0" w:space="0" w:color="auto"/>
                            <w:bottom w:val="none" w:sz="0" w:space="0" w:color="auto"/>
                            <w:right w:val="none" w:sz="0" w:space="0" w:color="auto"/>
                          </w:divBdr>
                          <w:divsChild>
                            <w:div w:id="2116821215">
                              <w:marLeft w:val="0"/>
                              <w:marRight w:val="0"/>
                              <w:marTop w:val="0"/>
                              <w:marBottom w:val="0"/>
                              <w:divBdr>
                                <w:top w:val="none" w:sz="0" w:space="0" w:color="auto"/>
                                <w:left w:val="none" w:sz="0" w:space="0" w:color="auto"/>
                                <w:bottom w:val="none" w:sz="0" w:space="0" w:color="auto"/>
                                <w:right w:val="none" w:sz="0" w:space="0" w:color="auto"/>
                              </w:divBdr>
                              <w:divsChild>
                                <w:div w:id="1919705398">
                                  <w:marLeft w:val="0"/>
                                  <w:marRight w:val="0"/>
                                  <w:marTop w:val="0"/>
                                  <w:marBottom w:val="0"/>
                                  <w:divBdr>
                                    <w:top w:val="none" w:sz="0" w:space="0" w:color="auto"/>
                                    <w:left w:val="none" w:sz="0" w:space="0" w:color="auto"/>
                                    <w:bottom w:val="none" w:sz="0" w:space="0" w:color="auto"/>
                                    <w:right w:val="none" w:sz="0" w:space="0" w:color="auto"/>
                                  </w:divBdr>
                                  <w:divsChild>
                                    <w:div w:id="1082793952">
                                      <w:marLeft w:val="-225"/>
                                      <w:marRight w:val="-195"/>
                                      <w:marTop w:val="0"/>
                                      <w:marBottom w:val="75"/>
                                      <w:divBdr>
                                        <w:top w:val="none" w:sz="0" w:space="0" w:color="auto"/>
                                        <w:left w:val="none" w:sz="0" w:space="0" w:color="auto"/>
                                        <w:bottom w:val="none" w:sz="0" w:space="0" w:color="auto"/>
                                        <w:right w:val="none" w:sz="0" w:space="0" w:color="auto"/>
                                      </w:divBdr>
                                      <w:divsChild>
                                        <w:div w:id="16968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090431">
      <w:bodyDiv w:val="1"/>
      <w:marLeft w:val="0"/>
      <w:marRight w:val="0"/>
      <w:marTop w:val="0"/>
      <w:marBottom w:val="0"/>
      <w:divBdr>
        <w:top w:val="none" w:sz="0" w:space="0" w:color="auto"/>
        <w:left w:val="none" w:sz="0" w:space="0" w:color="auto"/>
        <w:bottom w:val="none" w:sz="0" w:space="0" w:color="auto"/>
        <w:right w:val="none" w:sz="0" w:space="0" w:color="auto"/>
      </w:divBdr>
      <w:divsChild>
        <w:div w:id="1699357681">
          <w:marLeft w:val="0"/>
          <w:marRight w:val="0"/>
          <w:marTop w:val="0"/>
          <w:marBottom w:val="0"/>
          <w:divBdr>
            <w:top w:val="none" w:sz="0" w:space="0" w:color="auto"/>
            <w:left w:val="none" w:sz="0" w:space="0" w:color="auto"/>
            <w:bottom w:val="none" w:sz="0" w:space="0" w:color="auto"/>
            <w:right w:val="none" w:sz="0" w:space="0" w:color="auto"/>
          </w:divBdr>
          <w:divsChild>
            <w:div w:id="848789195">
              <w:marLeft w:val="0"/>
              <w:marRight w:val="0"/>
              <w:marTop w:val="0"/>
              <w:marBottom w:val="0"/>
              <w:divBdr>
                <w:top w:val="none" w:sz="0" w:space="0" w:color="auto"/>
                <w:left w:val="none" w:sz="0" w:space="0" w:color="auto"/>
                <w:bottom w:val="none" w:sz="0" w:space="0" w:color="auto"/>
                <w:right w:val="none" w:sz="0" w:space="0" w:color="auto"/>
              </w:divBdr>
              <w:divsChild>
                <w:div w:id="411705237">
                  <w:marLeft w:val="0"/>
                  <w:marRight w:val="0"/>
                  <w:marTop w:val="0"/>
                  <w:marBottom w:val="0"/>
                  <w:divBdr>
                    <w:top w:val="none" w:sz="0" w:space="0" w:color="auto"/>
                    <w:left w:val="none" w:sz="0" w:space="0" w:color="auto"/>
                    <w:bottom w:val="none" w:sz="0" w:space="0" w:color="auto"/>
                    <w:right w:val="none" w:sz="0" w:space="0" w:color="auto"/>
                  </w:divBdr>
                  <w:divsChild>
                    <w:div w:id="785541812">
                      <w:marLeft w:val="375"/>
                      <w:marRight w:val="375"/>
                      <w:marTop w:val="0"/>
                      <w:marBottom w:val="0"/>
                      <w:divBdr>
                        <w:top w:val="none" w:sz="0" w:space="0" w:color="auto"/>
                        <w:left w:val="none" w:sz="0" w:space="0" w:color="auto"/>
                        <w:bottom w:val="none" w:sz="0" w:space="0" w:color="auto"/>
                        <w:right w:val="none" w:sz="0" w:space="0" w:color="auto"/>
                      </w:divBdr>
                      <w:divsChild>
                        <w:div w:id="2103410618">
                          <w:marLeft w:val="120"/>
                          <w:marRight w:val="0"/>
                          <w:marTop w:val="0"/>
                          <w:marBottom w:val="0"/>
                          <w:divBdr>
                            <w:top w:val="none" w:sz="0" w:space="0" w:color="auto"/>
                            <w:left w:val="none" w:sz="0" w:space="0" w:color="auto"/>
                            <w:bottom w:val="none" w:sz="0" w:space="0" w:color="auto"/>
                            <w:right w:val="none" w:sz="0" w:space="0" w:color="auto"/>
                          </w:divBdr>
                          <w:divsChild>
                            <w:div w:id="1791974650">
                              <w:marLeft w:val="0"/>
                              <w:marRight w:val="0"/>
                              <w:marTop w:val="0"/>
                              <w:marBottom w:val="0"/>
                              <w:divBdr>
                                <w:top w:val="none" w:sz="0" w:space="0" w:color="auto"/>
                                <w:left w:val="none" w:sz="0" w:space="0" w:color="auto"/>
                                <w:bottom w:val="none" w:sz="0" w:space="0" w:color="auto"/>
                                <w:right w:val="none" w:sz="0" w:space="0" w:color="auto"/>
                              </w:divBdr>
                              <w:divsChild>
                                <w:div w:id="2060201052">
                                  <w:marLeft w:val="0"/>
                                  <w:marRight w:val="0"/>
                                  <w:marTop w:val="0"/>
                                  <w:marBottom w:val="0"/>
                                  <w:divBdr>
                                    <w:top w:val="none" w:sz="0" w:space="0" w:color="auto"/>
                                    <w:left w:val="none" w:sz="0" w:space="0" w:color="auto"/>
                                    <w:bottom w:val="none" w:sz="0" w:space="0" w:color="auto"/>
                                    <w:right w:val="none" w:sz="0" w:space="0" w:color="auto"/>
                                  </w:divBdr>
                                  <w:divsChild>
                                    <w:div w:id="441387649">
                                      <w:marLeft w:val="-225"/>
                                      <w:marRight w:val="-195"/>
                                      <w:marTop w:val="0"/>
                                      <w:marBottom w:val="75"/>
                                      <w:divBdr>
                                        <w:top w:val="none" w:sz="0" w:space="0" w:color="auto"/>
                                        <w:left w:val="none" w:sz="0" w:space="0" w:color="auto"/>
                                        <w:bottom w:val="none" w:sz="0" w:space="0" w:color="auto"/>
                                        <w:right w:val="none" w:sz="0" w:space="0" w:color="auto"/>
                                      </w:divBdr>
                                      <w:divsChild>
                                        <w:div w:id="18166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673642">
      <w:bodyDiv w:val="1"/>
      <w:marLeft w:val="0"/>
      <w:marRight w:val="0"/>
      <w:marTop w:val="0"/>
      <w:marBottom w:val="0"/>
      <w:divBdr>
        <w:top w:val="none" w:sz="0" w:space="0" w:color="auto"/>
        <w:left w:val="none" w:sz="0" w:space="0" w:color="auto"/>
        <w:bottom w:val="none" w:sz="0" w:space="0" w:color="auto"/>
        <w:right w:val="none" w:sz="0" w:space="0" w:color="auto"/>
      </w:divBdr>
      <w:divsChild>
        <w:div w:id="1248854110">
          <w:marLeft w:val="0"/>
          <w:marRight w:val="0"/>
          <w:marTop w:val="0"/>
          <w:marBottom w:val="75"/>
          <w:divBdr>
            <w:top w:val="none" w:sz="0" w:space="0" w:color="auto"/>
            <w:left w:val="none" w:sz="0" w:space="0" w:color="auto"/>
            <w:bottom w:val="none" w:sz="0" w:space="0" w:color="auto"/>
            <w:right w:val="none" w:sz="0" w:space="0" w:color="auto"/>
          </w:divBdr>
        </w:div>
        <w:div w:id="763962530">
          <w:marLeft w:val="0"/>
          <w:marRight w:val="0"/>
          <w:marTop w:val="0"/>
          <w:marBottom w:val="75"/>
          <w:divBdr>
            <w:top w:val="none" w:sz="0" w:space="0" w:color="auto"/>
            <w:left w:val="none" w:sz="0" w:space="0" w:color="auto"/>
            <w:bottom w:val="none" w:sz="0" w:space="0" w:color="auto"/>
            <w:right w:val="none" w:sz="0" w:space="0" w:color="auto"/>
          </w:divBdr>
        </w:div>
        <w:div w:id="2065062057">
          <w:marLeft w:val="0"/>
          <w:marRight w:val="0"/>
          <w:marTop w:val="0"/>
          <w:marBottom w:val="0"/>
          <w:divBdr>
            <w:top w:val="none" w:sz="0" w:space="0" w:color="auto"/>
            <w:left w:val="none" w:sz="0" w:space="0" w:color="auto"/>
            <w:bottom w:val="none" w:sz="0" w:space="0" w:color="auto"/>
            <w:right w:val="none" w:sz="0" w:space="0" w:color="auto"/>
          </w:divBdr>
        </w:div>
      </w:divsChild>
    </w:div>
    <w:div w:id="2134248534">
      <w:bodyDiv w:val="1"/>
      <w:marLeft w:val="0"/>
      <w:marRight w:val="0"/>
      <w:marTop w:val="0"/>
      <w:marBottom w:val="0"/>
      <w:divBdr>
        <w:top w:val="none" w:sz="0" w:space="0" w:color="auto"/>
        <w:left w:val="none" w:sz="0" w:space="0" w:color="auto"/>
        <w:bottom w:val="none" w:sz="0" w:space="0" w:color="auto"/>
        <w:right w:val="none" w:sz="0" w:space="0" w:color="auto"/>
      </w:divBdr>
      <w:divsChild>
        <w:div w:id="533423902">
          <w:marLeft w:val="0"/>
          <w:marRight w:val="0"/>
          <w:marTop w:val="0"/>
          <w:marBottom w:val="0"/>
          <w:divBdr>
            <w:top w:val="none" w:sz="0" w:space="0" w:color="auto"/>
            <w:left w:val="none" w:sz="0" w:space="0" w:color="auto"/>
            <w:bottom w:val="none" w:sz="0" w:space="0" w:color="auto"/>
            <w:right w:val="none" w:sz="0" w:space="0" w:color="auto"/>
          </w:divBdr>
          <w:divsChild>
            <w:div w:id="1804273945">
              <w:marLeft w:val="0"/>
              <w:marRight w:val="0"/>
              <w:marTop w:val="0"/>
              <w:marBottom w:val="0"/>
              <w:divBdr>
                <w:top w:val="none" w:sz="0" w:space="0" w:color="auto"/>
                <w:left w:val="none" w:sz="0" w:space="0" w:color="auto"/>
                <w:bottom w:val="none" w:sz="0" w:space="0" w:color="auto"/>
                <w:right w:val="none" w:sz="0" w:space="0" w:color="auto"/>
              </w:divBdr>
              <w:divsChild>
                <w:div w:id="520049763">
                  <w:marLeft w:val="0"/>
                  <w:marRight w:val="0"/>
                  <w:marTop w:val="0"/>
                  <w:marBottom w:val="0"/>
                  <w:divBdr>
                    <w:top w:val="none" w:sz="0" w:space="0" w:color="auto"/>
                    <w:left w:val="none" w:sz="0" w:space="0" w:color="auto"/>
                    <w:bottom w:val="none" w:sz="0" w:space="0" w:color="auto"/>
                    <w:right w:val="none" w:sz="0" w:space="0" w:color="auto"/>
                  </w:divBdr>
                  <w:divsChild>
                    <w:div w:id="1683050252">
                      <w:marLeft w:val="375"/>
                      <w:marRight w:val="375"/>
                      <w:marTop w:val="0"/>
                      <w:marBottom w:val="0"/>
                      <w:divBdr>
                        <w:top w:val="none" w:sz="0" w:space="0" w:color="auto"/>
                        <w:left w:val="none" w:sz="0" w:space="0" w:color="auto"/>
                        <w:bottom w:val="none" w:sz="0" w:space="0" w:color="auto"/>
                        <w:right w:val="none" w:sz="0" w:space="0" w:color="auto"/>
                      </w:divBdr>
                      <w:divsChild>
                        <w:div w:id="512189486">
                          <w:marLeft w:val="120"/>
                          <w:marRight w:val="0"/>
                          <w:marTop w:val="0"/>
                          <w:marBottom w:val="0"/>
                          <w:divBdr>
                            <w:top w:val="none" w:sz="0" w:space="0" w:color="auto"/>
                            <w:left w:val="none" w:sz="0" w:space="0" w:color="auto"/>
                            <w:bottom w:val="none" w:sz="0" w:space="0" w:color="auto"/>
                            <w:right w:val="none" w:sz="0" w:space="0" w:color="auto"/>
                          </w:divBdr>
                          <w:divsChild>
                            <w:div w:id="93600963">
                              <w:marLeft w:val="0"/>
                              <w:marRight w:val="0"/>
                              <w:marTop w:val="0"/>
                              <w:marBottom w:val="0"/>
                              <w:divBdr>
                                <w:top w:val="none" w:sz="0" w:space="0" w:color="auto"/>
                                <w:left w:val="none" w:sz="0" w:space="0" w:color="auto"/>
                                <w:bottom w:val="none" w:sz="0" w:space="0" w:color="auto"/>
                                <w:right w:val="none" w:sz="0" w:space="0" w:color="auto"/>
                              </w:divBdr>
                              <w:divsChild>
                                <w:div w:id="1861698058">
                                  <w:marLeft w:val="0"/>
                                  <w:marRight w:val="0"/>
                                  <w:marTop w:val="0"/>
                                  <w:marBottom w:val="0"/>
                                  <w:divBdr>
                                    <w:top w:val="none" w:sz="0" w:space="0" w:color="auto"/>
                                    <w:left w:val="none" w:sz="0" w:space="0" w:color="auto"/>
                                    <w:bottom w:val="none" w:sz="0" w:space="0" w:color="auto"/>
                                    <w:right w:val="none" w:sz="0" w:space="0" w:color="auto"/>
                                  </w:divBdr>
                                  <w:divsChild>
                                    <w:div w:id="922883243">
                                      <w:marLeft w:val="-225"/>
                                      <w:marRight w:val="-195"/>
                                      <w:marTop w:val="0"/>
                                      <w:marBottom w:val="75"/>
                                      <w:divBdr>
                                        <w:top w:val="none" w:sz="0" w:space="0" w:color="auto"/>
                                        <w:left w:val="none" w:sz="0" w:space="0" w:color="auto"/>
                                        <w:bottom w:val="none" w:sz="0" w:space="0" w:color="auto"/>
                                        <w:right w:val="none" w:sz="0" w:space="0" w:color="auto"/>
                                      </w:divBdr>
                                      <w:divsChild>
                                        <w:div w:id="6557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21</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2014-05-29T20:40:00Z</dcterms:created>
  <dcterms:modified xsi:type="dcterms:W3CDTF">2014-06-01T23:09:00Z</dcterms:modified>
</cp:coreProperties>
</file>